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FE9B" w14:textId="77777777" w:rsidR="00D25FDD" w:rsidRDefault="00D25FDD">
      <w:pPr>
        <w:rPr>
          <w:rFonts w:ascii="Arial" w:hAnsi="Arial" w:cs="Arial"/>
          <w:b/>
          <w:sz w:val="32"/>
          <w:szCs w:val="32"/>
        </w:rPr>
      </w:pPr>
    </w:p>
    <w:p w14:paraId="1F3543E8" w14:textId="226D1135" w:rsidR="005150F6" w:rsidRPr="00853021" w:rsidRDefault="0079587F">
      <w:pPr>
        <w:rPr>
          <w:rFonts w:ascii="Arial" w:hAnsi="Arial" w:cs="Arial"/>
          <w:b/>
          <w:sz w:val="32"/>
          <w:szCs w:val="32"/>
        </w:rPr>
      </w:pPr>
      <w:r w:rsidRPr="00F66122">
        <w:rPr>
          <w:rFonts w:asciiTheme="majorHAnsi" w:hAnsiTheme="majorHAnsi" w:cstheme="majorHAnsi"/>
          <w:b/>
          <w:bCs/>
          <w:color w:val="002060"/>
          <w:sz w:val="32"/>
          <w:szCs w:val="32"/>
        </w:rPr>
        <w:t>Personal</w:t>
      </w:r>
      <w:r w:rsidRPr="00F66122">
        <w:rPr>
          <w:rFonts w:asciiTheme="majorHAnsi" w:hAnsiTheme="majorHAnsi" w:cstheme="majorHAnsi"/>
          <w:b/>
          <w:bCs/>
          <w:sz w:val="28"/>
          <w:szCs w:val="28"/>
        </w:rPr>
        <w:t xml:space="preserve"> </w:t>
      </w:r>
      <w:r w:rsidR="00AE4A53" w:rsidRPr="0079587F">
        <w:rPr>
          <w:rFonts w:asciiTheme="majorHAnsi" w:hAnsiTheme="majorHAnsi" w:cstheme="majorHAnsi"/>
          <w:b/>
          <w:bCs/>
          <w:color w:val="002060"/>
          <w:sz w:val="32"/>
          <w:szCs w:val="32"/>
        </w:rPr>
        <w:t xml:space="preserve">Emergency </w:t>
      </w:r>
      <w:r w:rsidR="00BD7BC5" w:rsidRPr="0079587F">
        <w:rPr>
          <w:rFonts w:asciiTheme="majorHAnsi" w:hAnsiTheme="majorHAnsi" w:cstheme="majorHAnsi"/>
          <w:b/>
          <w:bCs/>
          <w:color w:val="002060"/>
          <w:sz w:val="32"/>
          <w:szCs w:val="32"/>
        </w:rPr>
        <w:t xml:space="preserve">Evacuation Plan for </w:t>
      </w:r>
      <w:r w:rsidR="00853021" w:rsidRPr="0079587F">
        <w:rPr>
          <w:rFonts w:asciiTheme="majorHAnsi" w:hAnsiTheme="majorHAnsi" w:cstheme="majorHAnsi"/>
          <w:b/>
          <w:bCs/>
          <w:color w:val="002060"/>
          <w:sz w:val="32"/>
          <w:szCs w:val="32"/>
        </w:rPr>
        <w:t>St</w:t>
      </w:r>
      <w:r w:rsidR="00C97A4A" w:rsidRPr="0079587F">
        <w:rPr>
          <w:rFonts w:asciiTheme="majorHAnsi" w:hAnsiTheme="majorHAnsi" w:cstheme="majorHAnsi"/>
          <w:b/>
          <w:bCs/>
          <w:color w:val="002060"/>
          <w:sz w:val="32"/>
          <w:szCs w:val="32"/>
        </w:rPr>
        <w:t>aff</w:t>
      </w:r>
    </w:p>
    <w:tbl>
      <w:tblPr>
        <w:tblStyle w:val="TableGrid"/>
        <w:tblW w:w="9498" w:type="dxa"/>
        <w:tblInd w:w="-142" w:type="dxa"/>
        <w:tblLook w:val="04A0" w:firstRow="1" w:lastRow="0" w:firstColumn="1" w:lastColumn="0" w:noHBand="0" w:noVBand="1"/>
      </w:tblPr>
      <w:tblGrid>
        <w:gridCol w:w="2870"/>
        <w:gridCol w:w="1685"/>
        <w:gridCol w:w="549"/>
        <w:gridCol w:w="1417"/>
        <w:gridCol w:w="2977"/>
      </w:tblGrid>
      <w:tr w:rsidR="00BD7BC5" w:rsidRPr="00BD7BC5" w14:paraId="53D53E81" w14:textId="77777777" w:rsidTr="00D25FDD">
        <w:tc>
          <w:tcPr>
            <w:tcW w:w="9498" w:type="dxa"/>
            <w:gridSpan w:val="5"/>
            <w:tcBorders>
              <w:top w:val="nil"/>
              <w:left w:val="nil"/>
              <w:bottom w:val="single" w:sz="4" w:space="0" w:color="auto"/>
              <w:right w:val="nil"/>
            </w:tcBorders>
            <w:shd w:val="clear" w:color="auto" w:fill="auto"/>
          </w:tcPr>
          <w:p w14:paraId="597AE3F6" w14:textId="77777777" w:rsidR="00DC510A" w:rsidRPr="0079587F" w:rsidRDefault="0023661A" w:rsidP="00D25FDD">
            <w:pPr>
              <w:jc w:val="both"/>
              <w:rPr>
                <w:rFonts w:cstheme="minorHAnsi"/>
                <w:sz w:val="24"/>
                <w:szCs w:val="24"/>
              </w:rPr>
            </w:pPr>
            <w:r w:rsidRPr="0079587F">
              <w:rPr>
                <w:rFonts w:cstheme="minorHAnsi"/>
                <w:sz w:val="24"/>
                <w:szCs w:val="24"/>
              </w:rPr>
              <w:t>This form should be completed for st</w:t>
            </w:r>
            <w:r w:rsidR="00C97A4A" w:rsidRPr="0079587F">
              <w:rPr>
                <w:rFonts w:cstheme="minorHAnsi"/>
                <w:sz w:val="24"/>
                <w:szCs w:val="24"/>
              </w:rPr>
              <w:t>aff</w:t>
            </w:r>
            <w:r w:rsidRPr="0079587F">
              <w:rPr>
                <w:rFonts w:cstheme="minorHAnsi"/>
                <w:sz w:val="24"/>
                <w:szCs w:val="24"/>
              </w:rPr>
              <w:t xml:space="preserve"> who </w:t>
            </w:r>
            <w:r w:rsidR="00DC510A" w:rsidRPr="0079587F">
              <w:rPr>
                <w:rFonts w:cstheme="minorHAnsi"/>
                <w:sz w:val="24"/>
                <w:szCs w:val="24"/>
              </w:rPr>
              <w:t>have functional barriers which mean they are unable to self-evacuate in an emergency.</w:t>
            </w:r>
            <w:r w:rsidR="007C00B7" w:rsidRPr="0079587F">
              <w:rPr>
                <w:rFonts w:cstheme="minorHAnsi"/>
                <w:sz w:val="24"/>
                <w:szCs w:val="24"/>
              </w:rPr>
              <w:t xml:space="preserve"> It is the Line Manager’s responsibility to ensure a PEEP has been completed if necessary and they should complete Parts 1 and 2 of the form below and then send the form to </w:t>
            </w:r>
            <w:hyperlink r:id="rId8" w:history="1">
              <w:r w:rsidR="007C00B7" w:rsidRPr="0079587F">
                <w:rPr>
                  <w:rStyle w:val="Hyperlink"/>
                  <w:rFonts w:cstheme="minorHAnsi"/>
                  <w:sz w:val="24"/>
                  <w:szCs w:val="24"/>
                </w:rPr>
                <w:t>peeps@ed.ac.uk</w:t>
              </w:r>
            </w:hyperlink>
            <w:r w:rsidR="007C00B7" w:rsidRPr="0079587F">
              <w:rPr>
                <w:rFonts w:cstheme="minorHAnsi"/>
                <w:sz w:val="24"/>
                <w:szCs w:val="24"/>
              </w:rPr>
              <w:t xml:space="preserve"> for review by the Fire Safety Unit.</w:t>
            </w:r>
          </w:p>
          <w:p w14:paraId="5A88358C" w14:textId="77777777" w:rsidR="00DC510A" w:rsidRPr="0079587F" w:rsidRDefault="00DC510A" w:rsidP="00D25FDD">
            <w:pPr>
              <w:jc w:val="both"/>
              <w:rPr>
                <w:rFonts w:cstheme="minorHAnsi"/>
                <w:sz w:val="24"/>
                <w:szCs w:val="24"/>
              </w:rPr>
            </w:pPr>
          </w:p>
          <w:p w14:paraId="367B2C41" w14:textId="77777777" w:rsidR="00C87C2D" w:rsidRPr="0079587F" w:rsidRDefault="006E7FEC" w:rsidP="00D25FDD">
            <w:pPr>
              <w:jc w:val="both"/>
              <w:rPr>
                <w:rFonts w:cstheme="minorHAnsi"/>
                <w:sz w:val="24"/>
                <w:szCs w:val="24"/>
              </w:rPr>
            </w:pPr>
            <w:r w:rsidRPr="0079587F">
              <w:rPr>
                <w:rFonts w:cstheme="minorHAnsi"/>
                <w:sz w:val="24"/>
                <w:szCs w:val="24"/>
              </w:rPr>
              <w:t xml:space="preserve">To help ensure safe evacuation arrangements, individuals are asked to provide as much accurate information as possible on </w:t>
            </w:r>
            <w:r w:rsidR="00E16583" w:rsidRPr="0079587F">
              <w:rPr>
                <w:rFonts w:cstheme="minorHAnsi"/>
                <w:sz w:val="24"/>
                <w:szCs w:val="24"/>
              </w:rPr>
              <w:t>requirements</w:t>
            </w:r>
            <w:r w:rsidRPr="0079587F">
              <w:rPr>
                <w:rFonts w:cstheme="minorHAnsi"/>
                <w:sz w:val="24"/>
                <w:szCs w:val="24"/>
              </w:rPr>
              <w:t xml:space="preserve">. </w:t>
            </w:r>
            <w:r w:rsidR="00C87C2D" w:rsidRPr="0079587F">
              <w:rPr>
                <w:rFonts w:cstheme="minorHAnsi"/>
                <w:sz w:val="24"/>
                <w:szCs w:val="24"/>
              </w:rPr>
              <w:t>Any details provide</w:t>
            </w:r>
            <w:r w:rsidRPr="0079587F">
              <w:rPr>
                <w:rFonts w:cstheme="minorHAnsi"/>
                <w:sz w:val="24"/>
                <w:szCs w:val="24"/>
              </w:rPr>
              <w:t>d</w:t>
            </w:r>
            <w:r w:rsidR="00C87C2D" w:rsidRPr="0079587F">
              <w:rPr>
                <w:rFonts w:cstheme="minorHAnsi"/>
                <w:sz w:val="24"/>
                <w:szCs w:val="24"/>
              </w:rPr>
              <w:t xml:space="preserve"> will be handled in accordance with GDPR requirements. The information </w:t>
            </w:r>
            <w:r w:rsidR="00BF3DB8" w:rsidRPr="0079587F">
              <w:rPr>
                <w:rFonts w:cstheme="minorHAnsi"/>
                <w:sz w:val="24"/>
                <w:szCs w:val="24"/>
              </w:rPr>
              <w:t>will</w:t>
            </w:r>
            <w:r w:rsidR="00C87C2D" w:rsidRPr="0079587F">
              <w:rPr>
                <w:rFonts w:cstheme="minorHAnsi"/>
                <w:sz w:val="24"/>
                <w:szCs w:val="24"/>
              </w:rPr>
              <w:t xml:space="preserve"> not be shared any more widely than is absolutely necessary. </w:t>
            </w:r>
          </w:p>
          <w:p w14:paraId="2E5D7EC6" w14:textId="77777777" w:rsidR="004E5E70" w:rsidRPr="00BD7BC5" w:rsidRDefault="004E5E70" w:rsidP="007C00B7">
            <w:pPr>
              <w:rPr>
                <w:rFonts w:ascii="Arial" w:hAnsi="Arial" w:cs="Arial"/>
              </w:rPr>
            </w:pPr>
          </w:p>
        </w:tc>
      </w:tr>
      <w:tr w:rsidR="00BD7BC5" w:rsidRPr="00BD7BC5" w14:paraId="20DE8538" w14:textId="77777777" w:rsidTr="00D53858">
        <w:trPr>
          <w:trHeight w:val="474"/>
        </w:trPr>
        <w:tc>
          <w:tcPr>
            <w:tcW w:w="9498" w:type="dxa"/>
            <w:gridSpan w:val="5"/>
            <w:tcBorders>
              <w:top w:val="single" w:sz="4" w:space="0" w:color="auto"/>
            </w:tcBorders>
            <w:shd w:val="clear" w:color="auto" w:fill="D5DCE4" w:themeFill="text2" w:themeFillTint="33"/>
          </w:tcPr>
          <w:p w14:paraId="421BD12E" w14:textId="77777777" w:rsidR="00D53858" w:rsidRPr="00D53858" w:rsidRDefault="00D53858" w:rsidP="00D53858">
            <w:pPr>
              <w:rPr>
                <w:rFonts w:cstheme="minorHAnsi"/>
                <w:b/>
                <w:bCs/>
                <w:color w:val="002060"/>
                <w:sz w:val="28"/>
                <w:szCs w:val="28"/>
              </w:rPr>
            </w:pPr>
            <w:r w:rsidRPr="00D53858">
              <w:rPr>
                <w:rFonts w:cstheme="minorHAnsi"/>
                <w:b/>
                <w:bCs/>
                <w:color w:val="002060"/>
                <w:sz w:val="28"/>
                <w:szCs w:val="28"/>
              </w:rPr>
              <w:t>Part 1: Personal Information</w:t>
            </w:r>
          </w:p>
          <w:p w14:paraId="438944E7" w14:textId="77777777" w:rsidR="008F6FBC" w:rsidRPr="00D53858" w:rsidRDefault="008F6FBC" w:rsidP="00AD392F">
            <w:pPr>
              <w:rPr>
                <w:rFonts w:cstheme="minorHAnsi"/>
                <w:sz w:val="24"/>
                <w:szCs w:val="24"/>
              </w:rPr>
            </w:pPr>
            <w:r w:rsidRPr="00D53858">
              <w:rPr>
                <w:rFonts w:cstheme="minorHAnsi"/>
                <w:sz w:val="24"/>
                <w:szCs w:val="24"/>
              </w:rPr>
              <w:t>T</w:t>
            </w:r>
            <w:r w:rsidR="00BD7BC5" w:rsidRPr="00D53858">
              <w:rPr>
                <w:rFonts w:cstheme="minorHAnsi"/>
                <w:sz w:val="24"/>
                <w:szCs w:val="24"/>
              </w:rPr>
              <w:t xml:space="preserve">o be completed by </w:t>
            </w:r>
            <w:r w:rsidR="00DC510A" w:rsidRPr="00D53858">
              <w:rPr>
                <w:rFonts w:cstheme="minorHAnsi"/>
                <w:sz w:val="24"/>
                <w:szCs w:val="24"/>
              </w:rPr>
              <w:t>Line Manager of individual</w:t>
            </w:r>
            <w:r w:rsidR="00AD392F" w:rsidRPr="00D53858">
              <w:rPr>
                <w:rFonts w:cstheme="minorHAnsi"/>
                <w:sz w:val="24"/>
                <w:szCs w:val="24"/>
              </w:rPr>
              <w:t xml:space="preserve"> requiring PEEP</w:t>
            </w:r>
            <w:r w:rsidR="007C00B7" w:rsidRPr="00D53858">
              <w:rPr>
                <w:rFonts w:cstheme="minorHAnsi"/>
                <w:sz w:val="24"/>
                <w:szCs w:val="24"/>
              </w:rPr>
              <w:t xml:space="preserve"> </w:t>
            </w:r>
          </w:p>
          <w:p w14:paraId="04252A90" w14:textId="77777777" w:rsidR="00AD392F" w:rsidRPr="00D53858" w:rsidRDefault="00AD392F" w:rsidP="00AD392F">
            <w:pPr>
              <w:rPr>
                <w:rFonts w:cstheme="minorHAnsi"/>
                <w:b/>
                <w:sz w:val="24"/>
                <w:szCs w:val="24"/>
              </w:rPr>
            </w:pPr>
          </w:p>
        </w:tc>
      </w:tr>
      <w:tr w:rsidR="00DC510A" w:rsidRPr="00BD7BC5" w14:paraId="795FC11A" w14:textId="77777777" w:rsidTr="00E3787C">
        <w:tc>
          <w:tcPr>
            <w:tcW w:w="2870" w:type="dxa"/>
            <w:shd w:val="clear" w:color="auto" w:fill="auto"/>
            <w:vAlign w:val="center"/>
          </w:tcPr>
          <w:p w14:paraId="13A983F2" w14:textId="77777777" w:rsidR="00DC510A" w:rsidRPr="00D53858" w:rsidRDefault="00DC510A" w:rsidP="00E3787C">
            <w:pPr>
              <w:rPr>
                <w:rFonts w:cstheme="minorHAnsi"/>
                <w:sz w:val="24"/>
                <w:szCs w:val="24"/>
              </w:rPr>
            </w:pPr>
            <w:r w:rsidRPr="00D53858">
              <w:rPr>
                <w:rFonts w:cstheme="minorHAnsi"/>
                <w:sz w:val="24"/>
                <w:szCs w:val="24"/>
              </w:rPr>
              <w:t>Line Manager name</w:t>
            </w:r>
          </w:p>
          <w:p w14:paraId="6937A325" w14:textId="77777777" w:rsidR="00DC510A" w:rsidRPr="00D53858" w:rsidRDefault="00DC510A" w:rsidP="00E3787C">
            <w:pPr>
              <w:rPr>
                <w:rFonts w:cstheme="minorHAnsi"/>
                <w:sz w:val="24"/>
                <w:szCs w:val="24"/>
              </w:rPr>
            </w:pPr>
          </w:p>
        </w:tc>
        <w:tc>
          <w:tcPr>
            <w:tcW w:w="6628" w:type="dxa"/>
            <w:gridSpan w:val="4"/>
            <w:shd w:val="clear" w:color="auto" w:fill="auto"/>
          </w:tcPr>
          <w:p w14:paraId="167AA02E" w14:textId="77777777" w:rsidR="00DC510A" w:rsidRPr="00D53858" w:rsidRDefault="00DC510A" w:rsidP="009F29BB">
            <w:pPr>
              <w:rPr>
                <w:rFonts w:cstheme="minorHAnsi"/>
                <w:b/>
                <w:sz w:val="24"/>
                <w:szCs w:val="24"/>
              </w:rPr>
            </w:pPr>
          </w:p>
        </w:tc>
      </w:tr>
      <w:tr w:rsidR="000109B5" w:rsidRPr="00BD7BC5" w14:paraId="5B9F84AF" w14:textId="77777777" w:rsidTr="00E3787C">
        <w:tc>
          <w:tcPr>
            <w:tcW w:w="2870" w:type="dxa"/>
            <w:shd w:val="clear" w:color="auto" w:fill="auto"/>
            <w:vAlign w:val="center"/>
          </w:tcPr>
          <w:p w14:paraId="697FEBB8" w14:textId="77777777" w:rsidR="009F29BB" w:rsidRPr="00D53858" w:rsidRDefault="009F29BB" w:rsidP="00E3787C">
            <w:pPr>
              <w:rPr>
                <w:rFonts w:cstheme="minorHAnsi"/>
                <w:sz w:val="24"/>
                <w:szCs w:val="24"/>
              </w:rPr>
            </w:pPr>
            <w:r w:rsidRPr="00D53858">
              <w:rPr>
                <w:rFonts w:cstheme="minorHAnsi"/>
                <w:sz w:val="24"/>
                <w:szCs w:val="24"/>
              </w:rPr>
              <w:t>St</w:t>
            </w:r>
            <w:r w:rsidR="00C97A4A" w:rsidRPr="00D53858">
              <w:rPr>
                <w:rFonts w:cstheme="minorHAnsi"/>
                <w:sz w:val="24"/>
                <w:szCs w:val="24"/>
              </w:rPr>
              <w:t>aff</w:t>
            </w:r>
            <w:r w:rsidRPr="00D53858">
              <w:rPr>
                <w:rFonts w:cstheme="minorHAnsi"/>
                <w:sz w:val="24"/>
                <w:szCs w:val="24"/>
              </w:rPr>
              <w:t xml:space="preserve"> name</w:t>
            </w:r>
          </w:p>
          <w:p w14:paraId="6B82D39F" w14:textId="77777777" w:rsidR="00A642A2" w:rsidRPr="00D53858" w:rsidRDefault="00A642A2" w:rsidP="00E3787C">
            <w:pPr>
              <w:rPr>
                <w:rFonts w:cstheme="minorHAnsi"/>
                <w:sz w:val="24"/>
                <w:szCs w:val="24"/>
              </w:rPr>
            </w:pPr>
          </w:p>
        </w:tc>
        <w:tc>
          <w:tcPr>
            <w:tcW w:w="6628" w:type="dxa"/>
            <w:gridSpan w:val="4"/>
            <w:shd w:val="clear" w:color="auto" w:fill="auto"/>
          </w:tcPr>
          <w:p w14:paraId="14FD7C8A" w14:textId="77777777" w:rsidR="009F29BB" w:rsidRPr="00D53858" w:rsidRDefault="009F29BB" w:rsidP="009F29BB">
            <w:pPr>
              <w:rPr>
                <w:rFonts w:cstheme="minorHAnsi"/>
                <w:b/>
                <w:sz w:val="24"/>
                <w:szCs w:val="24"/>
              </w:rPr>
            </w:pPr>
          </w:p>
        </w:tc>
      </w:tr>
      <w:tr w:rsidR="00726DEA" w:rsidRPr="00BD7BC5" w14:paraId="6068FD3E" w14:textId="77777777" w:rsidTr="00900557">
        <w:trPr>
          <w:trHeight w:val="459"/>
        </w:trPr>
        <w:tc>
          <w:tcPr>
            <w:tcW w:w="2870" w:type="dxa"/>
            <w:shd w:val="clear" w:color="auto" w:fill="auto"/>
          </w:tcPr>
          <w:p w14:paraId="17BD05B8" w14:textId="594751D2" w:rsidR="00726DEA" w:rsidRPr="00D53858" w:rsidRDefault="00726DEA" w:rsidP="00900557">
            <w:pPr>
              <w:rPr>
                <w:rFonts w:cstheme="minorHAnsi"/>
                <w:sz w:val="24"/>
                <w:szCs w:val="24"/>
              </w:rPr>
            </w:pPr>
            <w:r w:rsidRPr="00D53858">
              <w:rPr>
                <w:rFonts w:cstheme="minorHAnsi"/>
                <w:sz w:val="24"/>
                <w:szCs w:val="24"/>
              </w:rPr>
              <w:t>Pronouns</w:t>
            </w:r>
            <w:r w:rsidRPr="00D53858">
              <w:rPr>
                <w:rFonts w:cstheme="minorHAnsi"/>
                <w:b/>
                <w:sz w:val="24"/>
                <w:szCs w:val="24"/>
              </w:rPr>
              <w:t xml:space="preserve"> </w:t>
            </w:r>
          </w:p>
        </w:tc>
        <w:tc>
          <w:tcPr>
            <w:tcW w:w="6628" w:type="dxa"/>
            <w:gridSpan w:val="4"/>
            <w:shd w:val="clear" w:color="auto" w:fill="auto"/>
          </w:tcPr>
          <w:p w14:paraId="499125EE" w14:textId="45B52867" w:rsidR="00726DEA" w:rsidRPr="00D53858" w:rsidRDefault="00726DEA" w:rsidP="009F29BB">
            <w:pPr>
              <w:rPr>
                <w:rFonts w:cstheme="minorHAnsi"/>
                <w:b/>
                <w:sz w:val="24"/>
                <w:szCs w:val="24"/>
              </w:rPr>
            </w:pPr>
          </w:p>
        </w:tc>
      </w:tr>
      <w:tr w:rsidR="00C12B52" w:rsidRPr="00BD7BC5" w14:paraId="2D99ACB6" w14:textId="77777777" w:rsidTr="00E3787C">
        <w:tc>
          <w:tcPr>
            <w:tcW w:w="2870" w:type="dxa"/>
            <w:shd w:val="clear" w:color="auto" w:fill="auto"/>
            <w:vAlign w:val="center"/>
          </w:tcPr>
          <w:p w14:paraId="11B22384" w14:textId="77777777" w:rsidR="00C12B52" w:rsidRPr="00D53858" w:rsidRDefault="00C12B52" w:rsidP="00E3787C">
            <w:pPr>
              <w:rPr>
                <w:rFonts w:cstheme="minorHAnsi"/>
                <w:sz w:val="24"/>
                <w:szCs w:val="24"/>
              </w:rPr>
            </w:pPr>
            <w:r w:rsidRPr="00D53858">
              <w:rPr>
                <w:rFonts w:cstheme="minorHAnsi"/>
                <w:sz w:val="24"/>
                <w:szCs w:val="24"/>
              </w:rPr>
              <w:t>Staff number</w:t>
            </w:r>
          </w:p>
          <w:p w14:paraId="7A092EAE" w14:textId="77777777" w:rsidR="00C12B52" w:rsidRPr="00D53858" w:rsidRDefault="00C12B52" w:rsidP="00E3787C">
            <w:pPr>
              <w:rPr>
                <w:rFonts w:cstheme="minorHAnsi"/>
                <w:sz w:val="24"/>
                <w:szCs w:val="24"/>
              </w:rPr>
            </w:pPr>
          </w:p>
        </w:tc>
        <w:tc>
          <w:tcPr>
            <w:tcW w:w="6628" w:type="dxa"/>
            <w:gridSpan w:val="4"/>
            <w:shd w:val="clear" w:color="auto" w:fill="auto"/>
          </w:tcPr>
          <w:p w14:paraId="4D50BE19" w14:textId="77777777" w:rsidR="00C12B52" w:rsidRPr="00D53858" w:rsidRDefault="00C12B52" w:rsidP="009F29BB">
            <w:pPr>
              <w:rPr>
                <w:rFonts w:cstheme="minorHAnsi"/>
                <w:b/>
                <w:sz w:val="24"/>
                <w:szCs w:val="24"/>
              </w:rPr>
            </w:pPr>
          </w:p>
        </w:tc>
      </w:tr>
      <w:tr w:rsidR="000109B5" w:rsidRPr="00BD7BC5" w14:paraId="60CDAD35" w14:textId="77777777" w:rsidTr="00E3787C">
        <w:tc>
          <w:tcPr>
            <w:tcW w:w="2870" w:type="dxa"/>
            <w:tcBorders>
              <w:bottom w:val="single" w:sz="4" w:space="0" w:color="auto"/>
            </w:tcBorders>
            <w:shd w:val="clear" w:color="auto" w:fill="auto"/>
            <w:vAlign w:val="center"/>
          </w:tcPr>
          <w:p w14:paraId="7B837D9B" w14:textId="77777777" w:rsidR="009F29BB" w:rsidRPr="00D53858" w:rsidRDefault="009F29BB" w:rsidP="00E3787C">
            <w:pPr>
              <w:rPr>
                <w:rFonts w:cstheme="minorHAnsi"/>
                <w:sz w:val="24"/>
                <w:szCs w:val="24"/>
              </w:rPr>
            </w:pPr>
            <w:r w:rsidRPr="00D53858">
              <w:rPr>
                <w:rFonts w:cstheme="minorHAnsi"/>
                <w:sz w:val="24"/>
                <w:szCs w:val="24"/>
              </w:rPr>
              <w:t>School</w:t>
            </w:r>
            <w:r w:rsidR="00C97A4A" w:rsidRPr="00D53858">
              <w:rPr>
                <w:rFonts w:cstheme="minorHAnsi"/>
                <w:sz w:val="24"/>
                <w:szCs w:val="24"/>
              </w:rPr>
              <w:t>/Department</w:t>
            </w:r>
          </w:p>
          <w:p w14:paraId="7E76AC0D" w14:textId="77777777" w:rsidR="00A642A2" w:rsidRPr="00D53858" w:rsidRDefault="00A642A2" w:rsidP="00E3787C">
            <w:pPr>
              <w:rPr>
                <w:rFonts w:cstheme="minorHAnsi"/>
                <w:sz w:val="24"/>
                <w:szCs w:val="24"/>
              </w:rPr>
            </w:pPr>
          </w:p>
        </w:tc>
        <w:tc>
          <w:tcPr>
            <w:tcW w:w="6628" w:type="dxa"/>
            <w:gridSpan w:val="4"/>
            <w:tcBorders>
              <w:bottom w:val="single" w:sz="4" w:space="0" w:color="auto"/>
            </w:tcBorders>
            <w:shd w:val="clear" w:color="auto" w:fill="auto"/>
          </w:tcPr>
          <w:p w14:paraId="29B35B98" w14:textId="77777777" w:rsidR="009F29BB" w:rsidRPr="00D53858" w:rsidRDefault="009F29BB" w:rsidP="009F29BB">
            <w:pPr>
              <w:rPr>
                <w:rFonts w:cstheme="minorHAnsi"/>
                <w:b/>
                <w:sz w:val="24"/>
                <w:szCs w:val="24"/>
              </w:rPr>
            </w:pPr>
          </w:p>
        </w:tc>
      </w:tr>
      <w:tr w:rsidR="00E8529B" w:rsidRPr="00BD7BC5" w14:paraId="5F971C12" w14:textId="77777777" w:rsidTr="00E3787C">
        <w:tc>
          <w:tcPr>
            <w:tcW w:w="2870" w:type="dxa"/>
            <w:tcBorders>
              <w:bottom w:val="single" w:sz="4" w:space="0" w:color="auto"/>
            </w:tcBorders>
            <w:shd w:val="clear" w:color="auto" w:fill="auto"/>
            <w:vAlign w:val="center"/>
          </w:tcPr>
          <w:p w14:paraId="4D7AC609" w14:textId="77777777" w:rsidR="00E8529B" w:rsidRPr="00D53858" w:rsidRDefault="00E8529B" w:rsidP="00E3787C">
            <w:pPr>
              <w:rPr>
                <w:rFonts w:cstheme="minorHAnsi"/>
                <w:sz w:val="24"/>
                <w:szCs w:val="24"/>
              </w:rPr>
            </w:pPr>
            <w:r w:rsidRPr="00D53858">
              <w:rPr>
                <w:rFonts w:cstheme="minorHAnsi"/>
                <w:sz w:val="24"/>
                <w:szCs w:val="24"/>
              </w:rPr>
              <w:t>PEEP required from</w:t>
            </w:r>
          </w:p>
          <w:p w14:paraId="7A0C23CE" w14:textId="77777777" w:rsidR="00A642A2" w:rsidRPr="00D53858" w:rsidRDefault="00A642A2" w:rsidP="00E3787C">
            <w:pPr>
              <w:rPr>
                <w:rFonts w:cstheme="minorHAnsi"/>
                <w:sz w:val="24"/>
                <w:szCs w:val="24"/>
              </w:rPr>
            </w:pPr>
          </w:p>
        </w:tc>
        <w:sdt>
          <w:sdtPr>
            <w:rPr>
              <w:rStyle w:val="Style1"/>
            </w:rPr>
            <w:id w:val="-176582970"/>
            <w:lock w:val="sdtLocked"/>
            <w:placeholder>
              <w:docPart w:val="DefaultPlaceholder_-1854013438"/>
            </w:placeholder>
            <w:showingPlcHdr/>
            <w:date>
              <w:dateFormat w:val="dd MMMM yyyy"/>
              <w:lid w:val="en-GB"/>
              <w:storeMappedDataAs w:val="dateTime"/>
              <w:calendar w:val="gregorian"/>
            </w:date>
          </w:sdtPr>
          <w:sdtEndPr>
            <w:rPr>
              <w:rStyle w:val="DefaultParagraphFont"/>
              <w:rFonts w:cstheme="minorHAnsi"/>
              <w:b w:val="0"/>
              <w:sz w:val="22"/>
              <w:szCs w:val="24"/>
            </w:rPr>
          </w:sdtEndPr>
          <w:sdtContent>
            <w:tc>
              <w:tcPr>
                <w:tcW w:w="6628" w:type="dxa"/>
                <w:gridSpan w:val="4"/>
                <w:tcBorders>
                  <w:bottom w:val="single" w:sz="4" w:space="0" w:color="auto"/>
                </w:tcBorders>
                <w:shd w:val="clear" w:color="auto" w:fill="auto"/>
              </w:tcPr>
              <w:p w14:paraId="3EC67C30" w14:textId="77777777" w:rsidR="00E8529B" w:rsidRPr="00D53858" w:rsidRDefault="007474DB" w:rsidP="00D53858">
                <w:pPr>
                  <w:rPr>
                    <w:rFonts w:cstheme="minorHAnsi"/>
                    <w:b/>
                    <w:sz w:val="24"/>
                    <w:szCs w:val="24"/>
                  </w:rPr>
                </w:pPr>
                <w:r w:rsidRPr="00D53858">
                  <w:rPr>
                    <w:rStyle w:val="PlaceholderText"/>
                    <w:rFonts w:cstheme="minorHAnsi"/>
                    <w:sz w:val="24"/>
                    <w:szCs w:val="24"/>
                  </w:rPr>
                  <w:t>Click or tap to enter a date.</w:t>
                </w:r>
              </w:p>
            </w:tc>
          </w:sdtContent>
        </w:sdt>
      </w:tr>
      <w:tr w:rsidR="00E8529B" w:rsidRPr="00BD7BC5" w14:paraId="51A1B847" w14:textId="77777777" w:rsidTr="00726DEA">
        <w:trPr>
          <w:trHeight w:val="728"/>
        </w:trPr>
        <w:tc>
          <w:tcPr>
            <w:tcW w:w="2870" w:type="dxa"/>
            <w:tcBorders>
              <w:bottom w:val="single" w:sz="4" w:space="0" w:color="auto"/>
            </w:tcBorders>
            <w:shd w:val="clear" w:color="auto" w:fill="auto"/>
          </w:tcPr>
          <w:p w14:paraId="4238B79F" w14:textId="41C9359D" w:rsidR="00A642A2" w:rsidRPr="00D53858" w:rsidRDefault="00E8529B" w:rsidP="00E8529B">
            <w:pPr>
              <w:rPr>
                <w:rFonts w:cstheme="minorHAnsi"/>
                <w:sz w:val="24"/>
                <w:szCs w:val="24"/>
              </w:rPr>
            </w:pPr>
            <w:r w:rsidRPr="00D53858">
              <w:rPr>
                <w:rFonts w:cstheme="minorHAnsi"/>
                <w:sz w:val="24"/>
                <w:szCs w:val="24"/>
              </w:rPr>
              <w:t xml:space="preserve">PEEP </w:t>
            </w:r>
            <w:r w:rsidR="00D34F26" w:rsidRPr="00D53858">
              <w:rPr>
                <w:rFonts w:cstheme="minorHAnsi"/>
                <w:sz w:val="24"/>
                <w:szCs w:val="24"/>
              </w:rPr>
              <w:t>required until</w:t>
            </w:r>
            <w:r w:rsidR="00DC510A" w:rsidRPr="00D53858">
              <w:rPr>
                <w:rFonts w:cstheme="minorHAnsi"/>
                <w:sz w:val="24"/>
                <w:szCs w:val="24"/>
              </w:rPr>
              <w:t xml:space="preserve"> (provide approximate time frame if not known)</w:t>
            </w:r>
          </w:p>
        </w:tc>
        <w:sdt>
          <w:sdtPr>
            <w:rPr>
              <w:rStyle w:val="Style1"/>
            </w:rPr>
            <w:id w:val="1293247789"/>
            <w:lock w:val="sdtLocked"/>
            <w:placeholder>
              <w:docPart w:val="DefaultPlaceholder_-1854013438"/>
            </w:placeholder>
            <w:showingPlcHdr/>
            <w:date>
              <w:dateFormat w:val="dd MMMM yyyy"/>
              <w:lid w:val="en-GB"/>
              <w:storeMappedDataAs w:val="dateTime"/>
              <w:calendar w:val="gregorian"/>
            </w:date>
          </w:sdtPr>
          <w:sdtEndPr>
            <w:rPr>
              <w:rStyle w:val="DefaultParagraphFont"/>
              <w:rFonts w:cstheme="minorHAnsi"/>
              <w:b w:val="0"/>
              <w:sz w:val="22"/>
              <w:szCs w:val="24"/>
            </w:rPr>
          </w:sdtEndPr>
          <w:sdtContent>
            <w:tc>
              <w:tcPr>
                <w:tcW w:w="6628" w:type="dxa"/>
                <w:gridSpan w:val="4"/>
                <w:tcBorders>
                  <w:bottom w:val="single" w:sz="4" w:space="0" w:color="auto"/>
                </w:tcBorders>
                <w:shd w:val="clear" w:color="auto" w:fill="auto"/>
              </w:tcPr>
              <w:p w14:paraId="14E934F8" w14:textId="77EC23E2" w:rsidR="00E8529B" w:rsidRPr="00D53858" w:rsidRDefault="00E31EA4" w:rsidP="00D53858">
                <w:pPr>
                  <w:rPr>
                    <w:rFonts w:cstheme="minorHAnsi"/>
                    <w:b/>
                    <w:sz w:val="24"/>
                    <w:szCs w:val="24"/>
                  </w:rPr>
                </w:pPr>
                <w:r w:rsidRPr="00D53858">
                  <w:rPr>
                    <w:rStyle w:val="PlaceholderText"/>
                    <w:rFonts w:cstheme="minorHAnsi"/>
                    <w:sz w:val="24"/>
                    <w:szCs w:val="24"/>
                  </w:rPr>
                  <w:t>Click or tap to enter a date.</w:t>
                </w:r>
              </w:p>
            </w:tc>
          </w:sdtContent>
        </w:sdt>
      </w:tr>
      <w:tr w:rsidR="00097B3E" w:rsidRPr="00BD7BC5" w14:paraId="35910811" w14:textId="77777777" w:rsidTr="00D25FDD">
        <w:tc>
          <w:tcPr>
            <w:tcW w:w="9498" w:type="dxa"/>
            <w:gridSpan w:val="5"/>
            <w:tcBorders>
              <w:top w:val="single" w:sz="4" w:space="0" w:color="auto"/>
              <w:left w:val="single" w:sz="4" w:space="0" w:color="auto"/>
              <w:bottom w:val="single" w:sz="4" w:space="0" w:color="auto"/>
              <w:right w:val="single" w:sz="4" w:space="0" w:color="auto"/>
            </w:tcBorders>
            <w:shd w:val="clear" w:color="auto" w:fill="auto"/>
          </w:tcPr>
          <w:p w14:paraId="44275FBF" w14:textId="77777777" w:rsidR="004E1BFA" w:rsidRPr="00D53858" w:rsidRDefault="00097B3E" w:rsidP="00BA3038">
            <w:pPr>
              <w:rPr>
                <w:rFonts w:cstheme="minorHAnsi"/>
                <w:b/>
                <w:sz w:val="24"/>
                <w:szCs w:val="24"/>
              </w:rPr>
            </w:pPr>
            <w:r w:rsidRPr="00E3787C">
              <w:rPr>
                <w:rFonts w:cstheme="minorHAnsi"/>
                <w:b/>
                <w:bCs/>
                <w:color w:val="002060"/>
                <w:sz w:val="24"/>
                <w:szCs w:val="24"/>
              </w:rPr>
              <w:t>Reason</w:t>
            </w:r>
            <w:r w:rsidRPr="00D53858">
              <w:rPr>
                <w:rFonts w:cstheme="minorHAnsi"/>
                <w:b/>
                <w:sz w:val="24"/>
                <w:szCs w:val="24"/>
              </w:rPr>
              <w:t xml:space="preserve"> </w:t>
            </w:r>
            <w:r w:rsidRPr="00E3787C">
              <w:rPr>
                <w:rFonts w:cstheme="minorHAnsi"/>
                <w:b/>
                <w:color w:val="002060"/>
                <w:sz w:val="24"/>
                <w:szCs w:val="24"/>
              </w:rPr>
              <w:t xml:space="preserve">for PEEP (please </w:t>
            </w:r>
            <w:r w:rsidR="00D715A9" w:rsidRPr="00E3787C">
              <w:rPr>
                <w:rFonts w:cstheme="minorHAnsi"/>
                <w:b/>
                <w:color w:val="002060"/>
                <w:sz w:val="24"/>
                <w:szCs w:val="24"/>
              </w:rPr>
              <w:t>select</w:t>
            </w:r>
            <w:r w:rsidRPr="00E3787C">
              <w:rPr>
                <w:rFonts w:cstheme="minorHAnsi"/>
                <w:b/>
                <w:color w:val="002060"/>
                <w:sz w:val="24"/>
                <w:szCs w:val="24"/>
              </w:rPr>
              <w:t xml:space="preserve"> as appropriate)</w:t>
            </w:r>
          </w:p>
        </w:tc>
      </w:tr>
      <w:tr w:rsidR="00097B3E" w:rsidRPr="00BD7BC5" w14:paraId="4BF6F8C5" w14:textId="77777777" w:rsidTr="00D25FDD">
        <w:tc>
          <w:tcPr>
            <w:tcW w:w="4555" w:type="dxa"/>
            <w:gridSpan w:val="2"/>
            <w:tcBorders>
              <w:top w:val="single" w:sz="4" w:space="0" w:color="auto"/>
              <w:left w:val="single" w:sz="4" w:space="0" w:color="auto"/>
              <w:bottom w:val="single" w:sz="4" w:space="0" w:color="auto"/>
              <w:right w:val="single" w:sz="4" w:space="0" w:color="auto"/>
            </w:tcBorders>
            <w:shd w:val="clear" w:color="auto" w:fill="auto"/>
          </w:tcPr>
          <w:p w14:paraId="17EF3A50" w14:textId="77777777" w:rsidR="00097B3E" w:rsidRPr="00D53858" w:rsidRDefault="00097B3E" w:rsidP="00A510E7">
            <w:pPr>
              <w:rPr>
                <w:rFonts w:cstheme="minorHAnsi"/>
                <w:sz w:val="24"/>
                <w:szCs w:val="24"/>
              </w:rPr>
            </w:pPr>
            <w:r w:rsidRPr="00D53858">
              <w:rPr>
                <w:rFonts w:cstheme="minorHAnsi"/>
                <w:sz w:val="24"/>
                <w:szCs w:val="24"/>
              </w:rPr>
              <w:t>Mobility impairment</w:t>
            </w:r>
            <w:r w:rsidR="00A510E7" w:rsidRPr="00D53858">
              <w:rPr>
                <w:rFonts w:cstheme="minorHAnsi"/>
                <w:sz w:val="24"/>
                <w:szCs w:val="24"/>
              </w:rPr>
              <w:t xml:space="preserve">  </w:t>
            </w:r>
            <w:sdt>
              <w:sdtPr>
                <w:rPr>
                  <w:rFonts w:cstheme="minorHAnsi"/>
                  <w:sz w:val="24"/>
                  <w:szCs w:val="24"/>
                </w:rPr>
                <w:id w:val="-1861193654"/>
                <w14:checkbox>
                  <w14:checked w14:val="0"/>
                  <w14:checkedState w14:val="2612" w14:font="MS Gothic"/>
                  <w14:uncheckedState w14:val="2610" w14:font="MS Gothic"/>
                </w14:checkbox>
              </w:sdtPr>
              <w:sdtEndPr/>
              <w:sdtContent>
                <w:r w:rsidRPr="00D53858">
                  <w:rPr>
                    <w:rFonts w:ascii="Segoe UI Symbol" w:eastAsia="MS Gothic" w:hAnsi="Segoe UI Symbol" w:cs="Segoe UI Symbol"/>
                    <w:sz w:val="24"/>
                    <w:szCs w:val="24"/>
                  </w:rPr>
                  <w:t>☐</w:t>
                </w:r>
              </w:sdtContent>
            </w:sdt>
          </w:p>
        </w:tc>
        <w:tc>
          <w:tcPr>
            <w:tcW w:w="4943" w:type="dxa"/>
            <w:gridSpan w:val="3"/>
            <w:tcBorders>
              <w:top w:val="single" w:sz="4" w:space="0" w:color="auto"/>
              <w:left w:val="single" w:sz="4" w:space="0" w:color="auto"/>
              <w:bottom w:val="single" w:sz="4" w:space="0" w:color="auto"/>
              <w:right w:val="single" w:sz="4" w:space="0" w:color="auto"/>
            </w:tcBorders>
            <w:shd w:val="clear" w:color="auto" w:fill="auto"/>
          </w:tcPr>
          <w:p w14:paraId="4F9CC323" w14:textId="3A4425B8" w:rsidR="00097B3E" w:rsidRPr="00D53858" w:rsidRDefault="00075633" w:rsidP="009F29BB">
            <w:pPr>
              <w:rPr>
                <w:rFonts w:cstheme="minorHAnsi"/>
                <w:sz w:val="24"/>
                <w:szCs w:val="24"/>
              </w:rPr>
            </w:pPr>
            <w:r w:rsidRPr="00D53858">
              <w:rPr>
                <w:rFonts w:cstheme="minorHAnsi"/>
                <w:sz w:val="24"/>
                <w:szCs w:val="24"/>
              </w:rPr>
              <w:t>Deaf / hearing loss</w:t>
            </w:r>
            <w:r w:rsidR="00A510E7" w:rsidRPr="00D53858">
              <w:rPr>
                <w:rFonts w:cstheme="minorHAnsi"/>
                <w:sz w:val="24"/>
                <w:szCs w:val="24"/>
              </w:rPr>
              <w:t xml:space="preserve"> </w:t>
            </w:r>
            <w:r w:rsidR="00097B3E" w:rsidRPr="00D53858">
              <w:rPr>
                <w:rFonts w:cstheme="minorHAnsi"/>
                <w:sz w:val="24"/>
                <w:szCs w:val="24"/>
              </w:rPr>
              <w:t xml:space="preserve"> </w:t>
            </w:r>
            <w:sdt>
              <w:sdtPr>
                <w:rPr>
                  <w:rFonts w:cstheme="minorHAnsi"/>
                  <w:sz w:val="24"/>
                  <w:szCs w:val="24"/>
                </w:rPr>
                <w:id w:val="588354883"/>
                <w14:checkbox>
                  <w14:checked w14:val="0"/>
                  <w14:checkedState w14:val="2612" w14:font="MS Gothic"/>
                  <w14:uncheckedState w14:val="2610" w14:font="MS Gothic"/>
                </w14:checkbox>
              </w:sdtPr>
              <w:sdtEndPr/>
              <w:sdtContent>
                <w:r w:rsidR="00E3787C">
                  <w:rPr>
                    <w:rFonts w:ascii="MS Gothic" w:eastAsia="MS Gothic" w:hAnsi="MS Gothic" w:cstheme="minorHAnsi" w:hint="eastAsia"/>
                    <w:sz w:val="24"/>
                    <w:szCs w:val="24"/>
                  </w:rPr>
                  <w:t>☐</w:t>
                </w:r>
              </w:sdtContent>
            </w:sdt>
          </w:p>
        </w:tc>
      </w:tr>
      <w:tr w:rsidR="00097B3E" w:rsidRPr="00BD7BC5" w14:paraId="6CDB6250" w14:textId="77777777" w:rsidTr="00D25FDD">
        <w:tc>
          <w:tcPr>
            <w:tcW w:w="4555" w:type="dxa"/>
            <w:gridSpan w:val="2"/>
            <w:tcBorders>
              <w:top w:val="single" w:sz="4" w:space="0" w:color="auto"/>
              <w:left w:val="single" w:sz="4" w:space="0" w:color="auto"/>
              <w:bottom w:val="single" w:sz="4" w:space="0" w:color="auto"/>
              <w:right w:val="single" w:sz="4" w:space="0" w:color="auto"/>
            </w:tcBorders>
            <w:shd w:val="clear" w:color="auto" w:fill="auto"/>
          </w:tcPr>
          <w:p w14:paraId="5CB27C59" w14:textId="77777777" w:rsidR="00097B3E" w:rsidRPr="00D53858" w:rsidRDefault="00097B3E" w:rsidP="00A510E7">
            <w:pPr>
              <w:rPr>
                <w:rFonts w:cstheme="minorHAnsi"/>
                <w:sz w:val="24"/>
                <w:szCs w:val="24"/>
              </w:rPr>
            </w:pPr>
            <w:r w:rsidRPr="00D53858">
              <w:rPr>
                <w:rFonts w:cstheme="minorHAnsi"/>
                <w:sz w:val="24"/>
                <w:szCs w:val="24"/>
              </w:rPr>
              <w:t>Visual impairment</w:t>
            </w:r>
            <w:r w:rsidR="00A510E7" w:rsidRPr="00D53858">
              <w:rPr>
                <w:rFonts w:cstheme="minorHAnsi"/>
                <w:sz w:val="24"/>
                <w:szCs w:val="24"/>
              </w:rPr>
              <w:t xml:space="preserve">    </w:t>
            </w:r>
            <w:r w:rsidRPr="00D53858">
              <w:rPr>
                <w:rFonts w:cstheme="minorHAnsi"/>
                <w:sz w:val="24"/>
                <w:szCs w:val="24"/>
              </w:rPr>
              <w:t xml:space="preserve"> </w:t>
            </w:r>
            <w:sdt>
              <w:sdtPr>
                <w:rPr>
                  <w:rFonts w:cstheme="minorHAnsi"/>
                  <w:sz w:val="24"/>
                  <w:szCs w:val="24"/>
                </w:rPr>
                <w:id w:val="2109993390"/>
                <w14:checkbox>
                  <w14:checked w14:val="0"/>
                  <w14:checkedState w14:val="2612" w14:font="MS Gothic"/>
                  <w14:uncheckedState w14:val="2610" w14:font="MS Gothic"/>
                </w14:checkbox>
              </w:sdtPr>
              <w:sdtEndPr/>
              <w:sdtContent>
                <w:r w:rsidRPr="00D53858">
                  <w:rPr>
                    <w:rFonts w:ascii="Segoe UI Symbol" w:eastAsia="MS Gothic" w:hAnsi="Segoe UI Symbol" w:cs="Segoe UI Symbol"/>
                    <w:sz w:val="24"/>
                    <w:szCs w:val="24"/>
                  </w:rPr>
                  <w:t>☐</w:t>
                </w:r>
              </w:sdtContent>
            </w:sdt>
          </w:p>
        </w:tc>
        <w:tc>
          <w:tcPr>
            <w:tcW w:w="4943" w:type="dxa"/>
            <w:gridSpan w:val="3"/>
            <w:tcBorders>
              <w:top w:val="single" w:sz="4" w:space="0" w:color="auto"/>
              <w:left w:val="single" w:sz="4" w:space="0" w:color="auto"/>
              <w:bottom w:val="single" w:sz="4" w:space="0" w:color="auto"/>
              <w:right w:val="single" w:sz="4" w:space="0" w:color="auto"/>
            </w:tcBorders>
            <w:shd w:val="clear" w:color="auto" w:fill="auto"/>
          </w:tcPr>
          <w:p w14:paraId="465959EB" w14:textId="77777777" w:rsidR="00097B3E" w:rsidRPr="00D53858" w:rsidRDefault="005E3312" w:rsidP="009F29BB">
            <w:pPr>
              <w:rPr>
                <w:rFonts w:cstheme="minorHAnsi"/>
                <w:sz w:val="24"/>
                <w:szCs w:val="24"/>
              </w:rPr>
            </w:pPr>
            <w:r w:rsidRPr="00D53858">
              <w:rPr>
                <w:rFonts w:cstheme="minorHAnsi"/>
                <w:sz w:val="24"/>
                <w:szCs w:val="24"/>
              </w:rPr>
              <w:t>Neurodiversity</w:t>
            </w:r>
            <w:r w:rsidR="00A510E7" w:rsidRPr="00D53858">
              <w:rPr>
                <w:rFonts w:cstheme="minorHAnsi"/>
                <w:sz w:val="24"/>
                <w:szCs w:val="24"/>
              </w:rPr>
              <w:t xml:space="preserve">  </w:t>
            </w:r>
            <w:r w:rsidR="00F62A4B" w:rsidRPr="00D53858">
              <w:rPr>
                <w:rFonts w:cstheme="minorHAnsi"/>
                <w:sz w:val="24"/>
                <w:szCs w:val="24"/>
              </w:rPr>
              <w:t xml:space="preserve"> </w:t>
            </w:r>
            <w:sdt>
              <w:sdtPr>
                <w:rPr>
                  <w:rFonts w:cstheme="minorHAnsi"/>
                  <w:sz w:val="24"/>
                  <w:szCs w:val="24"/>
                </w:rPr>
                <w:id w:val="-382486993"/>
                <w14:checkbox>
                  <w14:checked w14:val="0"/>
                  <w14:checkedState w14:val="2612" w14:font="MS Gothic"/>
                  <w14:uncheckedState w14:val="2610" w14:font="MS Gothic"/>
                </w14:checkbox>
              </w:sdtPr>
              <w:sdtEndPr/>
              <w:sdtContent>
                <w:r w:rsidR="00F62A4B" w:rsidRPr="00D53858">
                  <w:rPr>
                    <w:rFonts w:ascii="Segoe UI Symbol" w:eastAsia="MS Gothic" w:hAnsi="Segoe UI Symbol" w:cs="Segoe UI Symbol"/>
                    <w:sz w:val="24"/>
                    <w:szCs w:val="24"/>
                  </w:rPr>
                  <w:t>☐</w:t>
                </w:r>
              </w:sdtContent>
            </w:sdt>
          </w:p>
        </w:tc>
      </w:tr>
      <w:tr w:rsidR="00A642A2" w:rsidRPr="00BD7BC5" w14:paraId="3F676A19" w14:textId="77777777" w:rsidTr="00D25FDD">
        <w:tc>
          <w:tcPr>
            <w:tcW w:w="9498" w:type="dxa"/>
            <w:gridSpan w:val="5"/>
            <w:tcBorders>
              <w:top w:val="single" w:sz="4" w:space="0" w:color="auto"/>
              <w:left w:val="single" w:sz="4" w:space="0" w:color="auto"/>
              <w:bottom w:val="single" w:sz="4" w:space="0" w:color="auto"/>
              <w:right w:val="single" w:sz="4" w:space="0" w:color="auto"/>
            </w:tcBorders>
            <w:shd w:val="clear" w:color="auto" w:fill="auto"/>
          </w:tcPr>
          <w:p w14:paraId="37577E04" w14:textId="38E62D72" w:rsidR="00A642A2" w:rsidRPr="00D53858" w:rsidRDefault="00A642A2" w:rsidP="00E3787C">
            <w:pPr>
              <w:rPr>
                <w:rFonts w:cstheme="minorHAnsi"/>
                <w:sz w:val="24"/>
                <w:szCs w:val="24"/>
              </w:rPr>
            </w:pPr>
            <w:r w:rsidRPr="00D53858">
              <w:rPr>
                <w:rFonts w:cstheme="minorHAnsi"/>
                <w:sz w:val="24"/>
                <w:szCs w:val="24"/>
              </w:rPr>
              <w:t>Other circumstances</w:t>
            </w:r>
            <w:r w:rsidR="00E3787C">
              <w:rPr>
                <w:rFonts w:cstheme="minorHAnsi"/>
                <w:sz w:val="24"/>
                <w:szCs w:val="24"/>
              </w:rPr>
              <w:t xml:space="preserve"> </w:t>
            </w:r>
            <w:proofErr w:type="gramStart"/>
            <w:r w:rsidR="00E3787C" w:rsidRPr="00D53858">
              <w:rPr>
                <w:rFonts w:cstheme="minorHAnsi"/>
                <w:sz w:val="24"/>
                <w:szCs w:val="24"/>
              </w:rPr>
              <w:t>e.g.</w:t>
            </w:r>
            <w:proofErr w:type="gramEnd"/>
            <w:r w:rsidR="00E3787C" w:rsidRPr="00D53858">
              <w:rPr>
                <w:rFonts w:cstheme="minorHAnsi"/>
                <w:sz w:val="24"/>
                <w:szCs w:val="24"/>
              </w:rPr>
              <w:t xml:space="preserve"> Medical conditions</w:t>
            </w:r>
            <w:r w:rsidR="00E3787C">
              <w:rPr>
                <w:rFonts w:cstheme="minorHAnsi"/>
                <w:sz w:val="24"/>
                <w:szCs w:val="24"/>
              </w:rPr>
              <w:t>/temporary</w:t>
            </w:r>
            <w:r w:rsidR="00E3787C" w:rsidRPr="00D53858">
              <w:rPr>
                <w:rFonts w:cstheme="minorHAnsi"/>
                <w:sz w:val="24"/>
                <w:szCs w:val="24"/>
              </w:rPr>
              <w:t xml:space="preserve"> injury</w:t>
            </w:r>
            <w:r w:rsidRPr="00D53858">
              <w:rPr>
                <w:rFonts w:cstheme="minorHAnsi"/>
                <w:sz w:val="24"/>
                <w:szCs w:val="24"/>
              </w:rPr>
              <w:t xml:space="preserve"> </w:t>
            </w:r>
            <w:sdt>
              <w:sdtPr>
                <w:rPr>
                  <w:rFonts w:eastAsia="MS Gothic" w:cstheme="minorHAnsi"/>
                  <w:sz w:val="24"/>
                  <w:szCs w:val="24"/>
                </w:rPr>
                <w:id w:val="-326982624"/>
                <w14:checkbox>
                  <w14:checked w14:val="0"/>
                  <w14:checkedState w14:val="2612" w14:font="MS Gothic"/>
                  <w14:uncheckedState w14:val="2610" w14:font="MS Gothic"/>
                </w14:checkbox>
              </w:sdtPr>
              <w:sdtEndPr/>
              <w:sdtContent>
                <w:r w:rsidRPr="00D53858">
                  <w:rPr>
                    <w:rFonts w:ascii="Segoe UI Symbol" w:eastAsia="MS Gothic" w:hAnsi="Segoe UI Symbol" w:cs="Segoe UI Symbol"/>
                    <w:sz w:val="24"/>
                    <w:szCs w:val="24"/>
                  </w:rPr>
                  <w:t>☐</w:t>
                </w:r>
              </w:sdtContent>
            </w:sdt>
          </w:p>
          <w:p w14:paraId="7957DFD9" w14:textId="77777777" w:rsidR="00A642A2" w:rsidRPr="00D53858" w:rsidRDefault="00A642A2" w:rsidP="00A510E7">
            <w:pPr>
              <w:rPr>
                <w:rFonts w:cstheme="minorHAnsi"/>
                <w:sz w:val="24"/>
                <w:szCs w:val="24"/>
              </w:rPr>
            </w:pPr>
          </w:p>
          <w:p w14:paraId="3B338F61" w14:textId="77777777" w:rsidR="00A642A2" w:rsidRPr="00E3787C" w:rsidRDefault="00A642A2" w:rsidP="00A510E7">
            <w:pPr>
              <w:rPr>
                <w:rFonts w:cstheme="minorHAnsi"/>
                <w:b/>
                <w:bCs/>
                <w:color w:val="002060"/>
                <w:sz w:val="24"/>
                <w:szCs w:val="24"/>
              </w:rPr>
            </w:pPr>
            <w:r w:rsidRPr="00E3787C">
              <w:rPr>
                <w:rFonts w:cstheme="minorHAnsi"/>
                <w:b/>
                <w:bCs/>
                <w:color w:val="002060"/>
                <w:sz w:val="24"/>
                <w:szCs w:val="24"/>
              </w:rPr>
              <w:t>Please provide details:</w:t>
            </w:r>
          </w:p>
          <w:p w14:paraId="44104658" w14:textId="77777777" w:rsidR="00A642A2" w:rsidRPr="00D53858" w:rsidRDefault="00A642A2" w:rsidP="009F29BB">
            <w:pPr>
              <w:rPr>
                <w:rFonts w:cstheme="minorHAnsi"/>
                <w:sz w:val="24"/>
                <w:szCs w:val="24"/>
              </w:rPr>
            </w:pPr>
          </w:p>
        </w:tc>
      </w:tr>
      <w:tr w:rsidR="00DC510A" w:rsidRPr="00BD7BC5" w14:paraId="70AC3058" w14:textId="77777777" w:rsidTr="00D25FDD">
        <w:tc>
          <w:tcPr>
            <w:tcW w:w="9498" w:type="dxa"/>
            <w:gridSpan w:val="5"/>
            <w:tcBorders>
              <w:top w:val="single" w:sz="4" w:space="0" w:color="auto"/>
              <w:left w:val="single" w:sz="4" w:space="0" w:color="auto"/>
              <w:bottom w:val="single" w:sz="4" w:space="0" w:color="auto"/>
              <w:right w:val="single" w:sz="4" w:space="0" w:color="auto"/>
            </w:tcBorders>
            <w:shd w:val="clear" w:color="auto" w:fill="auto"/>
          </w:tcPr>
          <w:p w14:paraId="7D5E0989" w14:textId="77777777" w:rsidR="00DC510A" w:rsidRPr="00900557" w:rsidRDefault="00DC510A" w:rsidP="00F62A4B">
            <w:pPr>
              <w:rPr>
                <w:rFonts w:cstheme="minorHAnsi"/>
                <w:iCs/>
                <w:sz w:val="24"/>
                <w:szCs w:val="24"/>
              </w:rPr>
            </w:pPr>
            <w:r w:rsidRPr="00E3787C">
              <w:rPr>
                <w:rFonts w:cstheme="minorHAnsi"/>
                <w:b/>
                <w:color w:val="002060"/>
                <w:sz w:val="24"/>
                <w:szCs w:val="24"/>
              </w:rPr>
              <w:t>Explanation of the functional barriers that affect the individual’s capability to self-evacuate</w:t>
            </w:r>
            <w:r w:rsidRPr="00E3787C">
              <w:rPr>
                <w:rFonts w:cstheme="minorHAnsi"/>
                <w:i/>
                <w:color w:val="002060"/>
                <w:sz w:val="24"/>
                <w:szCs w:val="24"/>
              </w:rPr>
              <w:t xml:space="preserve"> </w:t>
            </w:r>
            <w:r w:rsidRPr="00900557">
              <w:rPr>
                <w:rFonts w:cstheme="minorHAnsi"/>
                <w:iCs/>
                <w:sz w:val="24"/>
                <w:szCs w:val="24"/>
              </w:rPr>
              <w:t>(it is not necessary to reveal any specific medical information):</w:t>
            </w:r>
          </w:p>
          <w:p w14:paraId="1BA0BF6A" w14:textId="77777777" w:rsidR="00DC510A" w:rsidRPr="00D53858" w:rsidRDefault="00DC510A" w:rsidP="00F62A4B">
            <w:pPr>
              <w:rPr>
                <w:rFonts w:cstheme="minorHAnsi"/>
                <w:sz w:val="24"/>
                <w:szCs w:val="24"/>
              </w:rPr>
            </w:pPr>
          </w:p>
          <w:p w14:paraId="00DBF5B1" w14:textId="77777777" w:rsidR="00DC510A" w:rsidRPr="00D53858" w:rsidRDefault="00DC510A" w:rsidP="00F62A4B">
            <w:pPr>
              <w:rPr>
                <w:rFonts w:cstheme="minorHAnsi"/>
                <w:sz w:val="24"/>
                <w:szCs w:val="24"/>
              </w:rPr>
            </w:pPr>
          </w:p>
          <w:p w14:paraId="116D32EA" w14:textId="77777777" w:rsidR="00DC510A" w:rsidRPr="00D53858" w:rsidRDefault="00DC510A" w:rsidP="00F62A4B">
            <w:pPr>
              <w:rPr>
                <w:rFonts w:cstheme="minorHAnsi"/>
                <w:sz w:val="24"/>
                <w:szCs w:val="24"/>
              </w:rPr>
            </w:pPr>
          </w:p>
          <w:p w14:paraId="2546E38C" w14:textId="77777777" w:rsidR="00DC510A" w:rsidRPr="00D53858" w:rsidRDefault="00DC510A" w:rsidP="00F62A4B">
            <w:pPr>
              <w:rPr>
                <w:rFonts w:cstheme="minorHAnsi"/>
                <w:sz w:val="24"/>
                <w:szCs w:val="24"/>
              </w:rPr>
            </w:pPr>
          </w:p>
          <w:p w14:paraId="2B943B1A" w14:textId="77777777" w:rsidR="00DC510A" w:rsidRPr="00D53858" w:rsidRDefault="00DC510A" w:rsidP="00F62A4B">
            <w:pPr>
              <w:rPr>
                <w:rFonts w:cstheme="minorHAnsi"/>
                <w:sz w:val="24"/>
                <w:szCs w:val="24"/>
              </w:rPr>
            </w:pPr>
          </w:p>
        </w:tc>
      </w:tr>
      <w:tr w:rsidR="008264A0" w:rsidRPr="00BD7BC5" w14:paraId="521CFB7B" w14:textId="77777777" w:rsidTr="008264A0">
        <w:trPr>
          <w:trHeight w:val="145"/>
        </w:trPr>
        <w:tc>
          <w:tcPr>
            <w:tcW w:w="9498" w:type="dxa"/>
            <w:gridSpan w:val="5"/>
            <w:shd w:val="clear" w:color="auto" w:fill="D5DCE4" w:themeFill="text2" w:themeFillTint="33"/>
          </w:tcPr>
          <w:p w14:paraId="0C591F93" w14:textId="0E3E7E26" w:rsidR="008264A0" w:rsidRPr="00E3787C" w:rsidRDefault="008264A0" w:rsidP="008264A0">
            <w:pPr>
              <w:rPr>
                <w:rFonts w:cstheme="minorHAnsi"/>
                <w:b/>
                <w:color w:val="002060"/>
                <w:sz w:val="24"/>
                <w:szCs w:val="24"/>
              </w:rPr>
            </w:pPr>
            <w:r w:rsidRPr="0049676A">
              <w:rPr>
                <w:rFonts w:cstheme="minorHAnsi"/>
                <w:b/>
                <w:color w:val="002060"/>
                <w:sz w:val="28"/>
                <w:szCs w:val="28"/>
              </w:rPr>
              <w:lastRenderedPageBreak/>
              <w:t>Part 1 continued:</w:t>
            </w:r>
          </w:p>
        </w:tc>
      </w:tr>
      <w:tr w:rsidR="008264A0" w:rsidRPr="00BD7BC5" w14:paraId="4183C62E" w14:textId="77777777" w:rsidTr="00A92B9D">
        <w:trPr>
          <w:trHeight w:val="145"/>
        </w:trPr>
        <w:tc>
          <w:tcPr>
            <w:tcW w:w="9498" w:type="dxa"/>
            <w:gridSpan w:val="5"/>
            <w:shd w:val="clear" w:color="auto" w:fill="auto"/>
          </w:tcPr>
          <w:p w14:paraId="6B5F4916" w14:textId="2D3D9B2C" w:rsidR="008264A0" w:rsidRPr="00E3787C" w:rsidRDefault="008264A0" w:rsidP="008264A0">
            <w:pPr>
              <w:rPr>
                <w:rFonts w:cstheme="minorHAnsi"/>
                <w:b/>
                <w:color w:val="002060"/>
                <w:sz w:val="24"/>
                <w:szCs w:val="24"/>
              </w:rPr>
            </w:pPr>
            <w:r w:rsidRPr="00E3787C">
              <w:rPr>
                <w:rFonts w:cstheme="minorHAnsi"/>
                <w:b/>
                <w:color w:val="002060"/>
                <w:sz w:val="24"/>
                <w:szCs w:val="24"/>
              </w:rPr>
              <w:t>Please provide further information in the comments box for each of the questions below. This is necessary to enable a full assessment of requirements and processes.</w:t>
            </w:r>
          </w:p>
        </w:tc>
      </w:tr>
      <w:tr w:rsidR="00D4218F" w:rsidRPr="00BD7BC5" w14:paraId="2600C29E" w14:textId="77777777" w:rsidTr="008264A0">
        <w:trPr>
          <w:trHeight w:val="145"/>
        </w:trPr>
        <w:tc>
          <w:tcPr>
            <w:tcW w:w="5104" w:type="dxa"/>
            <w:gridSpan w:val="3"/>
            <w:shd w:val="clear" w:color="auto" w:fill="auto"/>
          </w:tcPr>
          <w:p w14:paraId="39382939" w14:textId="77777777" w:rsidR="003C6264" w:rsidRPr="00D53858" w:rsidRDefault="003C6264" w:rsidP="008264A0">
            <w:pPr>
              <w:rPr>
                <w:rFonts w:cstheme="minorHAnsi"/>
                <w:b/>
                <w:sz w:val="24"/>
                <w:szCs w:val="24"/>
              </w:rPr>
            </w:pPr>
          </w:p>
        </w:tc>
        <w:tc>
          <w:tcPr>
            <w:tcW w:w="1417" w:type="dxa"/>
            <w:shd w:val="clear" w:color="auto" w:fill="auto"/>
          </w:tcPr>
          <w:p w14:paraId="3714991A" w14:textId="77777777" w:rsidR="00E3787C" w:rsidRPr="008264A0" w:rsidRDefault="00D4218F" w:rsidP="008264A0">
            <w:pPr>
              <w:rPr>
                <w:rFonts w:cstheme="minorHAnsi"/>
                <w:b/>
                <w:bCs/>
                <w:color w:val="002060"/>
                <w:sz w:val="24"/>
                <w:szCs w:val="24"/>
              </w:rPr>
            </w:pPr>
            <w:r w:rsidRPr="008264A0">
              <w:rPr>
                <w:rFonts w:cstheme="minorHAnsi"/>
                <w:b/>
                <w:bCs/>
                <w:color w:val="002060"/>
                <w:sz w:val="24"/>
                <w:szCs w:val="24"/>
              </w:rPr>
              <w:t>Select Yes/No</w:t>
            </w:r>
          </w:p>
          <w:p w14:paraId="3A92388A" w14:textId="6BBFC5CF" w:rsidR="00D4218F" w:rsidRPr="00D53858" w:rsidRDefault="00D4218F" w:rsidP="008264A0">
            <w:pPr>
              <w:rPr>
                <w:rFonts w:cstheme="minorHAnsi"/>
                <w:sz w:val="24"/>
                <w:szCs w:val="24"/>
              </w:rPr>
            </w:pPr>
            <w:r w:rsidRPr="008264A0">
              <w:rPr>
                <w:rFonts w:cstheme="minorHAnsi"/>
                <w:b/>
                <w:bCs/>
                <w:color w:val="002060"/>
                <w:sz w:val="24"/>
                <w:szCs w:val="24"/>
              </w:rPr>
              <w:t>from drop down menu</w:t>
            </w:r>
          </w:p>
        </w:tc>
        <w:tc>
          <w:tcPr>
            <w:tcW w:w="2977" w:type="dxa"/>
            <w:shd w:val="clear" w:color="auto" w:fill="auto"/>
          </w:tcPr>
          <w:p w14:paraId="168FCEE4" w14:textId="77777777" w:rsidR="00D4218F" w:rsidRPr="00D53858" w:rsidRDefault="00D4218F" w:rsidP="0068142C">
            <w:pPr>
              <w:jc w:val="center"/>
              <w:rPr>
                <w:rFonts w:cstheme="minorHAnsi"/>
                <w:b/>
                <w:sz w:val="24"/>
                <w:szCs w:val="24"/>
              </w:rPr>
            </w:pPr>
            <w:r w:rsidRPr="00E3787C">
              <w:rPr>
                <w:rFonts w:cstheme="minorHAnsi"/>
                <w:b/>
                <w:color w:val="002060"/>
                <w:sz w:val="24"/>
                <w:szCs w:val="24"/>
              </w:rPr>
              <w:t>Comments</w:t>
            </w:r>
          </w:p>
        </w:tc>
      </w:tr>
      <w:tr w:rsidR="00F748F7" w:rsidRPr="00E3787C" w14:paraId="6FBC1458" w14:textId="77777777" w:rsidTr="008264A0">
        <w:trPr>
          <w:trHeight w:val="145"/>
        </w:trPr>
        <w:tc>
          <w:tcPr>
            <w:tcW w:w="5104" w:type="dxa"/>
            <w:gridSpan w:val="3"/>
            <w:shd w:val="clear" w:color="auto" w:fill="auto"/>
          </w:tcPr>
          <w:p w14:paraId="0636ED4F" w14:textId="6305032A" w:rsidR="00F748F7" w:rsidRPr="00E3787C" w:rsidRDefault="00F748F7" w:rsidP="002C0396">
            <w:pPr>
              <w:rPr>
                <w:rFonts w:cstheme="minorHAnsi"/>
                <w:sz w:val="24"/>
                <w:szCs w:val="24"/>
              </w:rPr>
            </w:pPr>
            <w:r w:rsidRPr="00E3787C">
              <w:rPr>
                <w:rFonts w:cstheme="minorHAnsi"/>
                <w:sz w:val="24"/>
                <w:szCs w:val="24"/>
              </w:rPr>
              <w:t xml:space="preserve">Do you have a </w:t>
            </w:r>
            <w:r w:rsidR="008264A0" w:rsidRPr="00E3787C">
              <w:rPr>
                <w:rFonts w:cstheme="minorHAnsi"/>
                <w:sz w:val="24"/>
                <w:szCs w:val="24"/>
              </w:rPr>
              <w:t>full-time</w:t>
            </w:r>
            <w:r w:rsidRPr="00E3787C">
              <w:rPr>
                <w:rFonts w:cstheme="minorHAnsi"/>
                <w:sz w:val="24"/>
                <w:szCs w:val="24"/>
              </w:rPr>
              <w:t xml:space="preserve"> </w:t>
            </w:r>
            <w:r w:rsidR="002A0851" w:rsidRPr="00E3787C">
              <w:rPr>
                <w:rFonts w:cstheme="minorHAnsi"/>
                <w:sz w:val="24"/>
                <w:szCs w:val="24"/>
              </w:rPr>
              <w:t>carer/</w:t>
            </w:r>
            <w:r w:rsidRPr="00E3787C">
              <w:rPr>
                <w:rFonts w:cstheme="minorHAnsi"/>
                <w:sz w:val="24"/>
                <w:szCs w:val="24"/>
              </w:rPr>
              <w:t>personal assistant?</w:t>
            </w:r>
          </w:p>
          <w:p w14:paraId="043AB53D" w14:textId="77777777" w:rsidR="00A642A2" w:rsidRPr="00E3787C" w:rsidRDefault="00A642A2" w:rsidP="002C0396">
            <w:pPr>
              <w:rPr>
                <w:rFonts w:cstheme="minorHAnsi"/>
                <w:sz w:val="24"/>
                <w:szCs w:val="24"/>
              </w:rPr>
            </w:pPr>
          </w:p>
        </w:tc>
        <w:sdt>
          <w:sdtPr>
            <w:rPr>
              <w:rStyle w:val="Style1"/>
              <w:rFonts w:cstheme="minorHAnsi"/>
              <w:szCs w:val="24"/>
            </w:rPr>
            <w:id w:val="1707752984"/>
            <w:lock w:val="sdtLocked"/>
            <w:placeholder>
              <w:docPart w:val="CDDBB82C4D924765BA767982A6B08CC0"/>
            </w:placeholder>
            <w:showingPlcHdr/>
            <w:comboBox>
              <w:listItem w:displayText="Yes" w:value="Yes"/>
              <w:listItem w:displayText="No" w:value="No"/>
            </w:comboBox>
          </w:sdtPr>
          <w:sdtEndPr>
            <w:rPr>
              <w:rStyle w:val="DefaultParagraphFont"/>
              <w:b w:val="0"/>
              <w:sz w:val="22"/>
            </w:rPr>
          </w:sdtEndPr>
          <w:sdtContent>
            <w:tc>
              <w:tcPr>
                <w:tcW w:w="1417" w:type="dxa"/>
                <w:shd w:val="clear" w:color="auto" w:fill="auto"/>
              </w:tcPr>
              <w:p w14:paraId="5B4787DA" w14:textId="77777777" w:rsidR="00F748F7" w:rsidRPr="00E3787C" w:rsidRDefault="00F748F7" w:rsidP="008264A0">
                <w:pPr>
                  <w:rPr>
                    <w:rFonts w:cstheme="minorHAnsi"/>
                    <w:sz w:val="24"/>
                    <w:szCs w:val="24"/>
                  </w:rPr>
                </w:pPr>
                <w:r w:rsidRPr="00E3787C">
                  <w:rPr>
                    <w:rStyle w:val="PlaceholderText"/>
                    <w:rFonts w:cstheme="minorHAnsi"/>
                    <w:sz w:val="24"/>
                    <w:szCs w:val="24"/>
                  </w:rPr>
                  <w:t>Choose an item.</w:t>
                </w:r>
              </w:p>
            </w:tc>
          </w:sdtContent>
        </w:sdt>
        <w:tc>
          <w:tcPr>
            <w:tcW w:w="2977" w:type="dxa"/>
            <w:shd w:val="clear" w:color="auto" w:fill="auto"/>
          </w:tcPr>
          <w:p w14:paraId="623393DB" w14:textId="77777777" w:rsidR="00F748F7" w:rsidRPr="00E3787C" w:rsidRDefault="00F748F7" w:rsidP="0068142C">
            <w:pPr>
              <w:jc w:val="center"/>
              <w:rPr>
                <w:rFonts w:cstheme="minorHAnsi"/>
                <w:sz w:val="24"/>
                <w:szCs w:val="24"/>
              </w:rPr>
            </w:pPr>
          </w:p>
        </w:tc>
      </w:tr>
      <w:tr w:rsidR="00F748F7" w:rsidRPr="00E3787C" w14:paraId="2DB2B101" w14:textId="77777777" w:rsidTr="008264A0">
        <w:trPr>
          <w:trHeight w:val="145"/>
        </w:trPr>
        <w:tc>
          <w:tcPr>
            <w:tcW w:w="5104" w:type="dxa"/>
            <w:gridSpan w:val="3"/>
            <w:shd w:val="clear" w:color="auto" w:fill="auto"/>
          </w:tcPr>
          <w:p w14:paraId="1D65615E" w14:textId="77777777" w:rsidR="00F748F7" w:rsidRPr="00E3787C" w:rsidRDefault="00F748F7" w:rsidP="009F29BB">
            <w:pPr>
              <w:rPr>
                <w:rFonts w:cstheme="minorHAnsi"/>
                <w:sz w:val="24"/>
                <w:szCs w:val="24"/>
              </w:rPr>
            </w:pPr>
            <w:r w:rsidRPr="00E3787C">
              <w:rPr>
                <w:rFonts w:cstheme="minorHAnsi"/>
                <w:sz w:val="24"/>
                <w:szCs w:val="24"/>
              </w:rPr>
              <w:t>Can you see visual alarm signals?</w:t>
            </w:r>
          </w:p>
          <w:p w14:paraId="55550E1E" w14:textId="77777777" w:rsidR="00A642A2" w:rsidRPr="00E3787C" w:rsidRDefault="00A642A2" w:rsidP="009F29BB">
            <w:pPr>
              <w:rPr>
                <w:rFonts w:cstheme="minorHAnsi"/>
                <w:sz w:val="24"/>
                <w:szCs w:val="24"/>
              </w:rPr>
            </w:pPr>
          </w:p>
        </w:tc>
        <w:sdt>
          <w:sdtPr>
            <w:rPr>
              <w:rStyle w:val="Style1"/>
            </w:rPr>
            <w:id w:val="-2147261967"/>
            <w:lock w:val="sdtLocked"/>
            <w:placeholder>
              <w:docPart w:val="0B7E0385BDED429282E6D626633EA0EF"/>
            </w:placeholder>
            <w:showingPlcHdr/>
            <w:comboBox>
              <w:listItem w:value="Choose an item."/>
              <w:listItem w:displayText="Yes" w:value="Yes"/>
              <w:listItem w:displayText="No" w:value="No"/>
            </w:comboBox>
          </w:sdtPr>
          <w:sdtEndPr>
            <w:rPr>
              <w:rStyle w:val="DefaultParagraphFont"/>
              <w:rFonts w:cstheme="minorHAnsi"/>
              <w:b w:val="0"/>
              <w:sz w:val="22"/>
              <w:szCs w:val="24"/>
            </w:rPr>
          </w:sdtEndPr>
          <w:sdtContent>
            <w:tc>
              <w:tcPr>
                <w:tcW w:w="1417" w:type="dxa"/>
                <w:shd w:val="clear" w:color="auto" w:fill="auto"/>
              </w:tcPr>
              <w:p w14:paraId="3B0B6CDD" w14:textId="77777777" w:rsidR="00F748F7" w:rsidRPr="00E3787C" w:rsidRDefault="00F748F7" w:rsidP="00E31EA4">
                <w:pPr>
                  <w:rPr>
                    <w:rFonts w:cstheme="minorHAnsi"/>
                    <w:sz w:val="24"/>
                    <w:szCs w:val="24"/>
                  </w:rPr>
                </w:pPr>
                <w:r w:rsidRPr="00E3787C">
                  <w:rPr>
                    <w:rStyle w:val="PlaceholderText"/>
                    <w:rFonts w:cstheme="minorHAnsi"/>
                    <w:sz w:val="24"/>
                    <w:szCs w:val="24"/>
                  </w:rPr>
                  <w:t>Choose an item.</w:t>
                </w:r>
              </w:p>
            </w:tc>
          </w:sdtContent>
        </w:sdt>
        <w:tc>
          <w:tcPr>
            <w:tcW w:w="2977" w:type="dxa"/>
            <w:shd w:val="clear" w:color="auto" w:fill="auto"/>
          </w:tcPr>
          <w:p w14:paraId="405C3D91" w14:textId="77777777" w:rsidR="00F748F7" w:rsidRPr="00E3787C" w:rsidRDefault="00F748F7" w:rsidP="0068142C">
            <w:pPr>
              <w:jc w:val="center"/>
              <w:rPr>
                <w:rFonts w:cstheme="minorHAnsi"/>
                <w:sz w:val="24"/>
                <w:szCs w:val="24"/>
              </w:rPr>
            </w:pPr>
          </w:p>
        </w:tc>
      </w:tr>
      <w:tr w:rsidR="00F748F7" w:rsidRPr="00E3787C" w14:paraId="0804B2D6" w14:textId="77777777" w:rsidTr="008264A0">
        <w:trPr>
          <w:trHeight w:val="145"/>
        </w:trPr>
        <w:tc>
          <w:tcPr>
            <w:tcW w:w="5104" w:type="dxa"/>
            <w:gridSpan w:val="3"/>
            <w:shd w:val="clear" w:color="auto" w:fill="auto"/>
          </w:tcPr>
          <w:p w14:paraId="3B3D3839" w14:textId="77777777" w:rsidR="00F748F7" w:rsidRPr="00E3787C" w:rsidRDefault="00F748F7" w:rsidP="005916F4">
            <w:pPr>
              <w:rPr>
                <w:rFonts w:cstheme="minorHAnsi"/>
                <w:sz w:val="24"/>
                <w:szCs w:val="24"/>
              </w:rPr>
            </w:pPr>
            <w:r w:rsidRPr="00E3787C">
              <w:rPr>
                <w:rFonts w:cstheme="minorHAnsi"/>
                <w:sz w:val="24"/>
                <w:szCs w:val="24"/>
              </w:rPr>
              <w:t>Can you hear audible alarm signals?</w:t>
            </w:r>
          </w:p>
          <w:p w14:paraId="36A2B9C6" w14:textId="77777777" w:rsidR="00A642A2" w:rsidRPr="00E3787C" w:rsidRDefault="00A642A2" w:rsidP="005916F4">
            <w:pPr>
              <w:rPr>
                <w:rFonts w:cstheme="minorHAnsi"/>
                <w:sz w:val="24"/>
                <w:szCs w:val="24"/>
              </w:rPr>
            </w:pPr>
          </w:p>
        </w:tc>
        <w:sdt>
          <w:sdtPr>
            <w:rPr>
              <w:rStyle w:val="Style1"/>
            </w:rPr>
            <w:id w:val="-1252812136"/>
            <w:lock w:val="sdtLocked"/>
            <w:placeholder>
              <w:docPart w:val="8F35493424934534857ED1482E66D8E4"/>
            </w:placeholder>
            <w:showingPlcHdr/>
            <w:comboBox>
              <w:listItem w:value="Choose an item."/>
              <w:listItem w:displayText="Yes" w:value="Yes"/>
              <w:listItem w:displayText="No" w:value="No"/>
            </w:comboBox>
          </w:sdtPr>
          <w:sdtEndPr>
            <w:rPr>
              <w:rStyle w:val="DefaultParagraphFont"/>
              <w:rFonts w:cstheme="minorHAnsi"/>
              <w:b w:val="0"/>
              <w:sz w:val="22"/>
              <w:szCs w:val="24"/>
            </w:rPr>
          </w:sdtEndPr>
          <w:sdtContent>
            <w:tc>
              <w:tcPr>
                <w:tcW w:w="1417" w:type="dxa"/>
                <w:shd w:val="clear" w:color="auto" w:fill="auto"/>
              </w:tcPr>
              <w:p w14:paraId="1BBDBD52" w14:textId="77777777" w:rsidR="00F748F7" w:rsidRPr="00E3787C" w:rsidRDefault="00F748F7" w:rsidP="00E31EA4">
                <w:pPr>
                  <w:rPr>
                    <w:rFonts w:cstheme="minorHAnsi"/>
                    <w:sz w:val="24"/>
                    <w:szCs w:val="24"/>
                  </w:rPr>
                </w:pPr>
                <w:r w:rsidRPr="00E3787C">
                  <w:rPr>
                    <w:rStyle w:val="PlaceholderText"/>
                    <w:rFonts w:cstheme="minorHAnsi"/>
                    <w:sz w:val="24"/>
                    <w:szCs w:val="24"/>
                  </w:rPr>
                  <w:t>Choose an item.</w:t>
                </w:r>
              </w:p>
            </w:tc>
          </w:sdtContent>
        </w:sdt>
        <w:tc>
          <w:tcPr>
            <w:tcW w:w="2977" w:type="dxa"/>
            <w:shd w:val="clear" w:color="auto" w:fill="auto"/>
          </w:tcPr>
          <w:p w14:paraId="5914A4D7" w14:textId="77777777" w:rsidR="00F748F7" w:rsidRPr="00E3787C" w:rsidRDefault="00F748F7" w:rsidP="0068142C">
            <w:pPr>
              <w:jc w:val="center"/>
              <w:rPr>
                <w:rFonts w:cstheme="minorHAnsi"/>
                <w:sz w:val="24"/>
                <w:szCs w:val="24"/>
              </w:rPr>
            </w:pPr>
          </w:p>
        </w:tc>
      </w:tr>
      <w:tr w:rsidR="00F748F7" w:rsidRPr="00E3787C" w14:paraId="14B84208" w14:textId="77777777" w:rsidTr="008264A0">
        <w:trPr>
          <w:trHeight w:val="145"/>
        </w:trPr>
        <w:tc>
          <w:tcPr>
            <w:tcW w:w="5104" w:type="dxa"/>
            <w:gridSpan w:val="3"/>
            <w:shd w:val="clear" w:color="auto" w:fill="auto"/>
          </w:tcPr>
          <w:p w14:paraId="374D7058" w14:textId="77777777" w:rsidR="00F748F7" w:rsidRPr="00E3787C" w:rsidRDefault="00F748F7" w:rsidP="005916F4">
            <w:pPr>
              <w:rPr>
                <w:rFonts w:cstheme="minorHAnsi"/>
                <w:sz w:val="24"/>
                <w:szCs w:val="24"/>
              </w:rPr>
            </w:pPr>
            <w:r w:rsidRPr="00E3787C">
              <w:rPr>
                <w:rFonts w:cstheme="minorHAnsi"/>
                <w:sz w:val="24"/>
                <w:szCs w:val="24"/>
              </w:rPr>
              <w:t>Can you use stairs safely</w:t>
            </w:r>
            <w:r w:rsidR="00A5191C" w:rsidRPr="00E3787C">
              <w:rPr>
                <w:rFonts w:cstheme="minorHAnsi"/>
                <w:sz w:val="24"/>
                <w:szCs w:val="24"/>
              </w:rPr>
              <w:t>/unaided</w:t>
            </w:r>
            <w:r w:rsidRPr="00E3787C">
              <w:rPr>
                <w:rFonts w:cstheme="minorHAnsi"/>
                <w:sz w:val="24"/>
                <w:szCs w:val="24"/>
              </w:rPr>
              <w:t xml:space="preserve"> in an emergency?</w:t>
            </w:r>
          </w:p>
          <w:p w14:paraId="30DBA714" w14:textId="77777777" w:rsidR="00A642A2" w:rsidRPr="00E3787C" w:rsidRDefault="00A642A2" w:rsidP="005916F4">
            <w:pPr>
              <w:rPr>
                <w:rFonts w:cstheme="minorHAnsi"/>
                <w:sz w:val="24"/>
                <w:szCs w:val="24"/>
              </w:rPr>
            </w:pPr>
          </w:p>
        </w:tc>
        <w:sdt>
          <w:sdtPr>
            <w:rPr>
              <w:rStyle w:val="Style1"/>
            </w:rPr>
            <w:id w:val="-1458177428"/>
            <w:lock w:val="sdtLocked"/>
            <w:placeholder>
              <w:docPart w:val="01F93AC9D42047069C04EEBB45F6EB24"/>
            </w:placeholder>
            <w:showingPlcHdr/>
            <w:comboBox>
              <w:listItem w:value="Choose an item."/>
              <w:listItem w:displayText="Yes" w:value="Yes"/>
              <w:listItem w:displayText="No" w:value="No"/>
            </w:comboBox>
          </w:sdtPr>
          <w:sdtEndPr>
            <w:rPr>
              <w:rStyle w:val="DefaultParagraphFont"/>
              <w:rFonts w:cstheme="minorHAnsi"/>
              <w:b w:val="0"/>
              <w:sz w:val="22"/>
              <w:szCs w:val="24"/>
            </w:rPr>
          </w:sdtEndPr>
          <w:sdtContent>
            <w:tc>
              <w:tcPr>
                <w:tcW w:w="1417" w:type="dxa"/>
                <w:shd w:val="clear" w:color="auto" w:fill="auto"/>
              </w:tcPr>
              <w:p w14:paraId="75A56C33" w14:textId="77777777" w:rsidR="00F748F7" w:rsidRPr="00E3787C" w:rsidRDefault="00F748F7" w:rsidP="00E31EA4">
                <w:pPr>
                  <w:rPr>
                    <w:rFonts w:cstheme="minorHAnsi"/>
                    <w:sz w:val="24"/>
                    <w:szCs w:val="24"/>
                  </w:rPr>
                </w:pPr>
                <w:r w:rsidRPr="00E3787C">
                  <w:rPr>
                    <w:rStyle w:val="PlaceholderText"/>
                    <w:rFonts w:cstheme="minorHAnsi"/>
                    <w:sz w:val="24"/>
                    <w:szCs w:val="24"/>
                  </w:rPr>
                  <w:t>Choose an item.</w:t>
                </w:r>
              </w:p>
            </w:tc>
          </w:sdtContent>
        </w:sdt>
        <w:tc>
          <w:tcPr>
            <w:tcW w:w="2977" w:type="dxa"/>
            <w:shd w:val="clear" w:color="auto" w:fill="auto"/>
          </w:tcPr>
          <w:p w14:paraId="6634DABC" w14:textId="77777777" w:rsidR="00F748F7" w:rsidRPr="00E3787C" w:rsidRDefault="00F748F7" w:rsidP="0068142C">
            <w:pPr>
              <w:jc w:val="center"/>
              <w:rPr>
                <w:rFonts w:cstheme="minorHAnsi"/>
                <w:sz w:val="24"/>
                <w:szCs w:val="24"/>
              </w:rPr>
            </w:pPr>
          </w:p>
        </w:tc>
      </w:tr>
      <w:tr w:rsidR="00F748F7" w:rsidRPr="00E3787C" w14:paraId="22EC8AF3" w14:textId="77777777" w:rsidTr="008264A0">
        <w:trPr>
          <w:trHeight w:val="145"/>
        </w:trPr>
        <w:tc>
          <w:tcPr>
            <w:tcW w:w="5104" w:type="dxa"/>
            <w:gridSpan w:val="3"/>
            <w:shd w:val="clear" w:color="auto" w:fill="auto"/>
          </w:tcPr>
          <w:p w14:paraId="7BC9D750" w14:textId="77777777" w:rsidR="00F748F7" w:rsidRPr="00E3787C" w:rsidRDefault="00F748F7" w:rsidP="005916F4">
            <w:pPr>
              <w:rPr>
                <w:rFonts w:cstheme="minorHAnsi"/>
                <w:sz w:val="24"/>
                <w:szCs w:val="24"/>
              </w:rPr>
            </w:pPr>
            <w:r w:rsidRPr="00E3787C">
              <w:rPr>
                <w:rFonts w:cstheme="minorHAnsi"/>
                <w:sz w:val="24"/>
                <w:szCs w:val="24"/>
              </w:rPr>
              <w:t>Can you follow exit signage without assistance?</w:t>
            </w:r>
          </w:p>
          <w:p w14:paraId="095610ED" w14:textId="77777777" w:rsidR="00A642A2" w:rsidRPr="00E3787C" w:rsidRDefault="00A642A2" w:rsidP="005916F4">
            <w:pPr>
              <w:rPr>
                <w:rFonts w:cstheme="minorHAnsi"/>
                <w:sz w:val="24"/>
                <w:szCs w:val="24"/>
              </w:rPr>
            </w:pPr>
          </w:p>
        </w:tc>
        <w:sdt>
          <w:sdtPr>
            <w:rPr>
              <w:rStyle w:val="Style1"/>
            </w:rPr>
            <w:id w:val="1301965540"/>
            <w:lock w:val="sdtLocked"/>
            <w:placeholder>
              <w:docPart w:val="33EEC61DBCCF4AF3AF356BB3824C63D0"/>
            </w:placeholder>
            <w:showingPlcHdr/>
            <w:comboBox>
              <w:listItem w:value="Choose an item."/>
              <w:listItem w:displayText="Yes" w:value="Yes"/>
              <w:listItem w:displayText="No" w:value="No"/>
            </w:comboBox>
          </w:sdtPr>
          <w:sdtEndPr>
            <w:rPr>
              <w:rStyle w:val="DefaultParagraphFont"/>
              <w:rFonts w:cstheme="minorHAnsi"/>
              <w:b w:val="0"/>
              <w:sz w:val="22"/>
              <w:szCs w:val="24"/>
            </w:rPr>
          </w:sdtEndPr>
          <w:sdtContent>
            <w:tc>
              <w:tcPr>
                <w:tcW w:w="1417" w:type="dxa"/>
                <w:shd w:val="clear" w:color="auto" w:fill="auto"/>
              </w:tcPr>
              <w:p w14:paraId="45D40720" w14:textId="77777777" w:rsidR="00F748F7" w:rsidRPr="00E3787C" w:rsidRDefault="00F748F7" w:rsidP="00E31EA4">
                <w:pPr>
                  <w:rPr>
                    <w:rFonts w:cstheme="minorHAnsi"/>
                    <w:sz w:val="24"/>
                    <w:szCs w:val="24"/>
                  </w:rPr>
                </w:pPr>
                <w:r w:rsidRPr="00E3787C">
                  <w:rPr>
                    <w:rStyle w:val="PlaceholderText"/>
                    <w:rFonts w:cstheme="minorHAnsi"/>
                    <w:sz w:val="24"/>
                    <w:szCs w:val="24"/>
                  </w:rPr>
                  <w:t>Choose an item.</w:t>
                </w:r>
              </w:p>
            </w:tc>
          </w:sdtContent>
        </w:sdt>
        <w:tc>
          <w:tcPr>
            <w:tcW w:w="2977" w:type="dxa"/>
            <w:shd w:val="clear" w:color="auto" w:fill="auto"/>
          </w:tcPr>
          <w:p w14:paraId="722224D9" w14:textId="77777777" w:rsidR="00F748F7" w:rsidRPr="00E3787C" w:rsidRDefault="00F748F7" w:rsidP="0068142C">
            <w:pPr>
              <w:jc w:val="center"/>
              <w:rPr>
                <w:rFonts w:cstheme="minorHAnsi"/>
                <w:sz w:val="24"/>
                <w:szCs w:val="24"/>
              </w:rPr>
            </w:pPr>
          </w:p>
        </w:tc>
      </w:tr>
      <w:tr w:rsidR="00F748F7" w:rsidRPr="00E3787C" w14:paraId="1B6DF34C" w14:textId="77777777" w:rsidTr="008264A0">
        <w:trPr>
          <w:trHeight w:val="281"/>
        </w:trPr>
        <w:tc>
          <w:tcPr>
            <w:tcW w:w="5104" w:type="dxa"/>
            <w:gridSpan w:val="3"/>
            <w:shd w:val="clear" w:color="auto" w:fill="auto"/>
          </w:tcPr>
          <w:p w14:paraId="679B5854" w14:textId="006401DF" w:rsidR="00F748F7" w:rsidRPr="00E3787C" w:rsidRDefault="00F748F7" w:rsidP="006244B9">
            <w:pPr>
              <w:rPr>
                <w:rFonts w:cstheme="minorHAnsi"/>
                <w:sz w:val="24"/>
                <w:szCs w:val="24"/>
              </w:rPr>
            </w:pPr>
            <w:r w:rsidRPr="00E3787C">
              <w:rPr>
                <w:rFonts w:cstheme="minorHAnsi"/>
                <w:sz w:val="24"/>
                <w:szCs w:val="24"/>
              </w:rPr>
              <w:t>Do you use a wheelchair and/or any other device to aid your mobility?</w:t>
            </w:r>
            <w:r w:rsidR="008807C8" w:rsidRPr="00E3787C">
              <w:rPr>
                <w:rFonts w:cstheme="minorHAnsi"/>
                <w:sz w:val="24"/>
                <w:szCs w:val="24"/>
              </w:rPr>
              <w:t xml:space="preserve"> (</w:t>
            </w:r>
            <w:r w:rsidR="008264A0">
              <w:rPr>
                <w:rFonts w:cstheme="minorHAnsi"/>
                <w:sz w:val="24"/>
                <w:szCs w:val="24"/>
              </w:rPr>
              <w:t>I</w:t>
            </w:r>
            <w:r w:rsidR="008807C8" w:rsidRPr="00E3787C">
              <w:rPr>
                <w:rFonts w:cstheme="minorHAnsi"/>
                <w:sz w:val="24"/>
                <w:szCs w:val="24"/>
              </w:rPr>
              <w:t>f other, please give detail in comments box)</w:t>
            </w:r>
          </w:p>
          <w:p w14:paraId="4D98765E" w14:textId="77777777" w:rsidR="00A642A2" w:rsidRPr="00E3787C" w:rsidRDefault="00A642A2" w:rsidP="006244B9">
            <w:pPr>
              <w:rPr>
                <w:rFonts w:cstheme="minorHAnsi"/>
                <w:sz w:val="24"/>
                <w:szCs w:val="24"/>
              </w:rPr>
            </w:pPr>
          </w:p>
        </w:tc>
        <w:sdt>
          <w:sdtPr>
            <w:rPr>
              <w:rStyle w:val="Style1"/>
            </w:rPr>
            <w:id w:val="-21860589"/>
            <w:lock w:val="sdtLocked"/>
            <w:placeholder>
              <w:docPart w:val="EDF973232F3B4295A9B091426E10E845"/>
            </w:placeholder>
            <w:showingPlcHdr/>
            <w:comboBox>
              <w:listItem w:value="Choose an item."/>
              <w:listItem w:displayText="Yes" w:value="Yes"/>
              <w:listItem w:displayText="No" w:value="No"/>
            </w:comboBox>
          </w:sdtPr>
          <w:sdtEndPr>
            <w:rPr>
              <w:rStyle w:val="DefaultParagraphFont"/>
              <w:rFonts w:cstheme="minorHAnsi"/>
              <w:b w:val="0"/>
              <w:sz w:val="22"/>
              <w:szCs w:val="24"/>
            </w:rPr>
          </w:sdtEndPr>
          <w:sdtContent>
            <w:tc>
              <w:tcPr>
                <w:tcW w:w="1417" w:type="dxa"/>
                <w:shd w:val="clear" w:color="auto" w:fill="auto"/>
              </w:tcPr>
              <w:p w14:paraId="6D01C48B" w14:textId="77777777" w:rsidR="00F748F7" w:rsidRPr="00E3787C" w:rsidRDefault="00F748F7" w:rsidP="00E31EA4">
                <w:pPr>
                  <w:rPr>
                    <w:rFonts w:cstheme="minorHAnsi"/>
                    <w:sz w:val="24"/>
                    <w:szCs w:val="24"/>
                  </w:rPr>
                </w:pPr>
                <w:r w:rsidRPr="00E3787C">
                  <w:rPr>
                    <w:rStyle w:val="PlaceholderText"/>
                    <w:rFonts w:cstheme="minorHAnsi"/>
                    <w:sz w:val="24"/>
                    <w:szCs w:val="24"/>
                  </w:rPr>
                  <w:t>Choose an item.</w:t>
                </w:r>
              </w:p>
            </w:tc>
          </w:sdtContent>
        </w:sdt>
        <w:tc>
          <w:tcPr>
            <w:tcW w:w="2977" w:type="dxa"/>
            <w:shd w:val="clear" w:color="auto" w:fill="auto"/>
          </w:tcPr>
          <w:p w14:paraId="77DE04E0" w14:textId="77777777" w:rsidR="00F748F7" w:rsidRPr="00E3787C" w:rsidRDefault="00F748F7" w:rsidP="0068142C">
            <w:pPr>
              <w:jc w:val="center"/>
              <w:rPr>
                <w:rFonts w:cstheme="minorHAnsi"/>
                <w:sz w:val="24"/>
                <w:szCs w:val="24"/>
              </w:rPr>
            </w:pPr>
          </w:p>
        </w:tc>
      </w:tr>
      <w:tr w:rsidR="00F748F7" w:rsidRPr="00E3787C" w14:paraId="7210E137" w14:textId="77777777" w:rsidTr="008264A0">
        <w:trPr>
          <w:trHeight w:val="145"/>
        </w:trPr>
        <w:tc>
          <w:tcPr>
            <w:tcW w:w="5104" w:type="dxa"/>
            <w:gridSpan w:val="3"/>
            <w:shd w:val="clear" w:color="auto" w:fill="auto"/>
          </w:tcPr>
          <w:p w14:paraId="641B7011" w14:textId="1B04211D" w:rsidR="00F748F7" w:rsidRPr="00E3787C" w:rsidRDefault="00F748F7" w:rsidP="006244B9">
            <w:pPr>
              <w:rPr>
                <w:rFonts w:cstheme="minorHAnsi"/>
                <w:sz w:val="24"/>
                <w:szCs w:val="24"/>
              </w:rPr>
            </w:pPr>
            <w:r w:rsidRPr="00E3787C">
              <w:rPr>
                <w:rFonts w:cstheme="minorHAnsi"/>
                <w:sz w:val="24"/>
                <w:szCs w:val="24"/>
              </w:rPr>
              <w:t xml:space="preserve">If you use a </w:t>
            </w:r>
            <w:r w:rsidR="008264A0" w:rsidRPr="00E3787C">
              <w:rPr>
                <w:rFonts w:cstheme="minorHAnsi"/>
                <w:sz w:val="24"/>
                <w:szCs w:val="24"/>
              </w:rPr>
              <w:t>wheelchair,</w:t>
            </w:r>
            <w:r w:rsidRPr="00E3787C">
              <w:rPr>
                <w:rFonts w:cstheme="minorHAnsi"/>
                <w:sz w:val="24"/>
                <w:szCs w:val="24"/>
              </w:rPr>
              <w:t xml:space="preserve"> is it a manual or an electric chair? </w:t>
            </w:r>
          </w:p>
          <w:p w14:paraId="0BA724A1" w14:textId="77777777" w:rsidR="00A642A2" w:rsidRPr="00E3787C" w:rsidRDefault="00A642A2" w:rsidP="006244B9">
            <w:pPr>
              <w:rPr>
                <w:rFonts w:cstheme="minorHAnsi"/>
                <w:sz w:val="24"/>
                <w:szCs w:val="24"/>
              </w:rPr>
            </w:pPr>
          </w:p>
        </w:tc>
        <w:sdt>
          <w:sdtPr>
            <w:rPr>
              <w:rStyle w:val="Style1"/>
            </w:rPr>
            <w:id w:val="-1239942349"/>
            <w:lock w:val="sdtLocked"/>
            <w:placeholder>
              <w:docPart w:val="E7802F299FCD4B00A0E23B506F39D731"/>
            </w:placeholder>
            <w:showingPlcHdr/>
            <w:comboBox>
              <w:listItem w:displayText="Manual" w:value="Manual"/>
              <w:listItem w:displayText="Electric" w:value="Electric"/>
              <w:listItem w:displayText="N/A" w:value="N/A"/>
            </w:comboBox>
          </w:sdtPr>
          <w:sdtEndPr>
            <w:rPr>
              <w:rStyle w:val="DefaultParagraphFont"/>
              <w:rFonts w:cstheme="minorHAnsi"/>
              <w:b w:val="0"/>
              <w:sz w:val="22"/>
              <w:szCs w:val="24"/>
            </w:rPr>
          </w:sdtEndPr>
          <w:sdtContent>
            <w:tc>
              <w:tcPr>
                <w:tcW w:w="1417" w:type="dxa"/>
                <w:shd w:val="clear" w:color="auto" w:fill="auto"/>
              </w:tcPr>
              <w:p w14:paraId="2634EFE9" w14:textId="77777777" w:rsidR="00F748F7" w:rsidRPr="00E3787C" w:rsidRDefault="00F748F7" w:rsidP="00E31EA4">
                <w:pPr>
                  <w:rPr>
                    <w:rFonts w:cstheme="minorHAnsi"/>
                    <w:sz w:val="24"/>
                    <w:szCs w:val="24"/>
                  </w:rPr>
                </w:pPr>
                <w:r w:rsidRPr="00E3787C">
                  <w:rPr>
                    <w:rStyle w:val="PlaceholderText"/>
                    <w:rFonts w:cstheme="minorHAnsi"/>
                    <w:sz w:val="24"/>
                    <w:szCs w:val="24"/>
                  </w:rPr>
                  <w:t>Choose an item.</w:t>
                </w:r>
              </w:p>
            </w:tc>
          </w:sdtContent>
        </w:sdt>
        <w:tc>
          <w:tcPr>
            <w:tcW w:w="2977" w:type="dxa"/>
            <w:shd w:val="clear" w:color="auto" w:fill="auto"/>
          </w:tcPr>
          <w:p w14:paraId="57E472B1" w14:textId="77777777" w:rsidR="00F748F7" w:rsidRPr="00E3787C" w:rsidRDefault="00F748F7" w:rsidP="0068142C">
            <w:pPr>
              <w:jc w:val="center"/>
              <w:rPr>
                <w:rFonts w:cstheme="minorHAnsi"/>
                <w:sz w:val="24"/>
                <w:szCs w:val="24"/>
              </w:rPr>
            </w:pPr>
          </w:p>
        </w:tc>
      </w:tr>
      <w:tr w:rsidR="00F748F7" w:rsidRPr="00E3787C" w14:paraId="766FA4B5" w14:textId="77777777" w:rsidTr="008264A0">
        <w:trPr>
          <w:trHeight w:val="145"/>
        </w:trPr>
        <w:tc>
          <w:tcPr>
            <w:tcW w:w="5104" w:type="dxa"/>
            <w:gridSpan w:val="3"/>
            <w:shd w:val="clear" w:color="auto" w:fill="auto"/>
          </w:tcPr>
          <w:p w14:paraId="273097BA" w14:textId="77777777" w:rsidR="00F748F7" w:rsidRPr="00E3787C" w:rsidRDefault="00F748F7" w:rsidP="006244B9">
            <w:pPr>
              <w:rPr>
                <w:rFonts w:cstheme="minorHAnsi"/>
                <w:sz w:val="24"/>
                <w:szCs w:val="24"/>
              </w:rPr>
            </w:pPr>
            <w:r w:rsidRPr="00E3787C">
              <w:rPr>
                <w:rFonts w:cstheme="minorHAnsi"/>
                <w:sz w:val="24"/>
                <w:szCs w:val="24"/>
              </w:rPr>
              <w:t>Will you use your wheelchair at all times while you are at University?</w:t>
            </w:r>
          </w:p>
          <w:p w14:paraId="0E397AF0" w14:textId="77777777" w:rsidR="00A642A2" w:rsidRPr="00E3787C" w:rsidRDefault="00A642A2" w:rsidP="006244B9">
            <w:pPr>
              <w:rPr>
                <w:rFonts w:cstheme="minorHAnsi"/>
                <w:sz w:val="24"/>
                <w:szCs w:val="24"/>
              </w:rPr>
            </w:pPr>
          </w:p>
        </w:tc>
        <w:sdt>
          <w:sdtPr>
            <w:rPr>
              <w:rStyle w:val="Style1"/>
            </w:rPr>
            <w:id w:val="-1479597642"/>
            <w:lock w:val="sdtLocked"/>
            <w:placeholder>
              <w:docPart w:val="1A8E7780755E41159A694D735E999D7A"/>
            </w:placeholder>
            <w:showingPlcHdr/>
            <w:comboBox>
              <w:listItem w:value="Choose an item."/>
              <w:listItem w:displayText="Yes" w:value="Yes"/>
              <w:listItem w:displayText="No" w:value="No"/>
            </w:comboBox>
          </w:sdtPr>
          <w:sdtEndPr>
            <w:rPr>
              <w:rStyle w:val="DefaultParagraphFont"/>
              <w:rFonts w:cstheme="minorHAnsi"/>
              <w:b w:val="0"/>
              <w:sz w:val="22"/>
              <w:szCs w:val="24"/>
            </w:rPr>
          </w:sdtEndPr>
          <w:sdtContent>
            <w:tc>
              <w:tcPr>
                <w:tcW w:w="1417" w:type="dxa"/>
                <w:shd w:val="clear" w:color="auto" w:fill="auto"/>
              </w:tcPr>
              <w:p w14:paraId="4E2DFDC9" w14:textId="77777777" w:rsidR="00F748F7" w:rsidRPr="00E3787C" w:rsidRDefault="00F748F7" w:rsidP="00E31EA4">
                <w:pPr>
                  <w:rPr>
                    <w:rFonts w:cstheme="minorHAnsi"/>
                    <w:sz w:val="24"/>
                    <w:szCs w:val="24"/>
                  </w:rPr>
                </w:pPr>
                <w:r w:rsidRPr="00E3787C">
                  <w:rPr>
                    <w:rStyle w:val="PlaceholderText"/>
                    <w:rFonts w:cstheme="minorHAnsi"/>
                    <w:sz w:val="24"/>
                    <w:szCs w:val="24"/>
                  </w:rPr>
                  <w:t>Choose an item.</w:t>
                </w:r>
              </w:p>
            </w:tc>
          </w:sdtContent>
        </w:sdt>
        <w:tc>
          <w:tcPr>
            <w:tcW w:w="2977" w:type="dxa"/>
            <w:shd w:val="clear" w:color="auto" w:fill="auto"/>
          </w:tcPr>
          <w:p w14:paraId="556DF57D" w14:textId="77777777" w:rsidR="00F748F7" w:rsidRPr="00E3787C" w:rsidRDefault="00F748F7" w:rsidP="0068142C">
            <w:pPr>
              <w:jc w:val="center"/>
              <w:rPr>
                <w:rFonts w:cstheme="minorHAnsi"/>
                <w:sz w:val="24"/>
                <w:szCs w:val="24"/>
              </w:rPr>
            </w:pPr>
          </w:p>
        </w:tc>
      </w:tr>
      <w:tr w:rsidR="00F35CAA" w:rsidRPr="00E3787C" w14:paraId="30251C15" w14:textId="77777777" w:rsidTr="008264A0">
        <w:trPr>
          <w:trHeight w:val="145"/>
        </w:trPr>
        <w:tc>
          <w:tcPr>
            <w:tcW w:w="5104" w:type="dxa"/>
            <w:gridSpan w:val="3"/>
            <w:shd w:val="clear" w:color="auto" w:fill="auto"/>
          </w:tcPr>
          <w:p w14:paraId="0027A231" w14:textId="77777777" w:rsidR="00F35CAA" w:rsidRPr="00E3787C" w:rsidRDefault="00F35CAA" w:rsidP="00F35CAA">
            <w:pPr>
              <w:rPr>
                <w:rFonts w:cstheme="minorHAnsi"/>
                <w:sz w:val="24"/>
                <w:szCs w:val="24"/>
              </w:rPr>
            </w:pPr>
            <w:r w:rsidRPr="00E3787C">
              <w:rPr>
                <w:rFonts w:cstheme="minorHAnsi"/>
                <w:sz w:val="24"/>
                <w:szCs w:val="24"/>
              </w:rPr>
              <w:t xml:space="preserve">If you use a wheelchair, are you able to self-transfer into an evacuation chair? </w:t>
            </w:r>
          </w:p>
          <w:p w14:paraId="0FA12567" w14:textId="77777777" w:rsidR="00F35CAA" w:rsidRPr="00E3787C" w:rsidRDefault="00F35CAA" w:rsidP="00F35CAA">
            <w:pPr>
              <w:rPr>
                <w:rFonts w:cstheme="minorHAnsi"/>
                <w:sz w:val="24"/>
                <w:szCs w:val="24"/>
              </w:rPr>
            </w:pPr>
          </w:p>
        </w:tc>
        <w:sdt>
          <w:sdtPr>
            <w:rPr>
              <w:rStyle w:val="Style1"/>
            </w:rPr>
            <w:id w:val="1191260973"/>
            <w:lock w:val="sdtLocked"/>
            <w:placeholder>
              <w:docPart w:val="AE6667F76250461686904EE60D3F3E79"/>
            </w:placeholder>
            <w:showingPlcHdr/>
            <w:comboBox>
              <w:listItem w:value="Choose an item."/>
              <w:listItem w:displayText="Yes" w:value="Yes"/>
              <w:listItem w:displayText="No" w:value="No"/>
            </w:comboBox>
          </w:sdtPr>
          <w:sdtEndPr>
            <w:rPr>
              <w:rStyle w:val="DefaultParagraphFont"/>
              <w:rFonts w:cstheme="minorHAnsi"/>
              <w:b w:val="0"/>
              <w:sz w:val="22"/>
              <w:szCs w:val="24"/>
            </w:rPr>
          </w:sdtEndPr>
          <w:sdtContent>
            <w:tc>
              <w:tcPr>
                <w:tcW w:w="1417" w:type="dxa"/>
                <w:shd w:val="clear" w:color="auto" w:fill="auto"/>
              </w:tcPr>
              <w:p w14:paraId="3424970B" w14:textId="4E68386A" w:rsidR="00F35CAA" w:rsidRPr="00E3787C" w:rsidRDefault="00F35CAA" w:rsidP="00E31EA4">
                <w:pPr>
                  <w:rPr>
                    <w:rFonts w:cstheme="minorHAnsi"/>
                    <w:sz w:val="24"/>
                    <w:szCs w:val="24"/>
                  </w:rPr>
                </w:pPr>
                <w:r w:rsidRPr="00E3787C">
                  <w:rPr>
                    <w:rStyle w:val="PlaceholderText"/>
                    <w:rFonts w:cstheme="minorHAnsi"/>
                    <w:sz w:val="24"/>
                    <w:szCs w:val="24"/>
                  </w:rPr>
                  <w:t>Choose an item.</w:t>
                </w:r>
              </w:p>
            </w:tc>
          </w:sdtContent>
        </w:sdt>
        <w:tc>
          <w:tcPr>
            <w:tcW w:w="2977" w:type="dxa"/>
            <w:shd w:val="clear" w:color="auto" w:fill="auto"/>
          </w:tcPr>
          <w:p w14:paraId="7AC3446E" w14:textId="77777777" w:rsidR="00F35CAA" w:rsidRPr="00E3787C" w:rsidRDefault="00F35CAA" w:rsidP="00F35CAA">
            <w:pPr>
              <w:jc w:val="center"/>
              <w:rPr>
                <w:rFonts w:cstheme="minorHAnsi"/>
                <w:sz w:val="24"/>
                <w:szCs w:val="24"/>
              </w:rPr>
            </w:pPr>
          </w:p>
        </w:tc>
      </w:tr>
      <w:tr w:rsidR="00F35CAA" w:rsidRPr="00E3787C" w14:paraId="4D543DDB" w14:textId="77777777" w:rsidTr="008264A0">
        <w:trPr>
          <w:trHeight w:val="145"/>
        </w:trPr>
        <w:tc>
          <w:tcPr>
            <w:tcW w:w="5104" w:type="dxa"/>
            <w:gridSpan w:val="3"/>
            <w:shd w:val="clear" w:color="auto" w:fill="auto"/>
          </w:tcPr>
          <w:p w14:paraId="5141BF6D" w14:textId="77777777" w:rsidR="00F35CAA" w:rsidRDefault="00F35CAA" w:rsidP="00F35CAA">
            <w:pPr>
              <w:rPr>
                <w:rFonts w:cstheme="minorHAnsi"/>
                <w:sz w:val="24"/>
                <w:szCs w:val="24"/>
              </w:rPr>
            </w:pPr>
            <w:r w:rsidRPr="00E3787C">
              <w:rPr>
                <w:rFonts w:cstheme="minorHAnsi"/>
                <w:sz w:val="24"/>
                <w:szCs w:val="24"/>
              </w:rPr>
              <w:t>Standard evacuation chairs have a maximum capacity of 180kg; to help assist with determining the most suitable evacuation method, please indicate if this capacity limit is appropriate for you.</w:t>
            </w:r>
          </w:p>
          <w:p w14:paraId="1F24918C" w14:textId="76BD2502" w:rsidR="00F877DF" w:rsidRPr="00E3787C" w:rsidRDefault="00F877DF" w:rsidP="00F35CAA">
            <w:pPr>
              <w:rPr>
                <w:rFonts w:cstheme="minorHAnsi"/>
                <w:sz w:val="24"/>
                <w:szCs w:val="24"/>
              </w:rPr>
            </w:pPr>
          </w:p>
        </w:tc>
        <w:sdt>
          <w:sdtPr>
            <w:rPr>
              <w:rStyle w:val="Style1"/>
            </w:rPr>
            <w:id w:val="952750346"/>
            <w:lock w:val="sdtLocked"/>
            <w:placeholder>
              <w:docPart w:val="994FFA62175C490394B90F8ED6E4DE52"/>
            </w:placeholder>
            <w:showingPlcHdr/>
            <w:comboBox>
              <w:listItem w:value="Choose an item."/>
              <w:listItem w:displayText="Yes" w:value="Yes"/>
              <w:listItem w:displayText="No" w:value="No"/>
            </w:comboBox>
          </w:sdtPr>
          <w:sdtEndPr>
            <w:rPr>
              <w:rStyle w:val="DefaultParagraphFont"/>
              <w:rFonts w:cstheme="minorHAnsi"/>
              <w:b w:val="0"/>
              <w:sz w:val="22"/>
              <w:szCs w:val="24"/>
            </w:rPr>
          </w:sdtEndPr>
          <w:sdtContent>
            <w:tc>
              <w:tcPr>
                <w:tcW w:w="1417" w:type="dxa"/>
                <w:shd w:val="clear" w:color="auto" w:fill="auto"/>
              </w:tcPr>
              <w:p w14:paraId="58F06A18" w14:textId="694D25CA" w:rsidR="00F35CAA" w:rsidRPr="00E3787C" w:rsidRDefault="00F35CAA" w:rsidP="00E31EA4">
                <w:pPr>
                  <w:rPr>
                    <w:rFonts w:cstheme="minorHAnsi"/>
                    <w:sz w:val="24"/>
                    <w:szCs w:val="24"/>
                  </w:rPr>
                </w:pPr>
                <w:r w:rsidRPr="00E3787C">
                  <w:rPr>
                    <w:rStyle w:val="PlaceholderText"/>
                    <w:rFonts w:cstheme="minorHAnsi"/>
                    <w:sz w:val="24"/>
                    <w:szCs w:val="24"/>
                  </w:rPr>
                  <w:t>Choose an item.</w:t>
                </w:r>
              </w:p>
            </w:tc>
          </w:sdtContent>
        </w:sdt>
        <w:tc>
          <w:tcPr>
            <w:tcW w:w="2977" w:type="dxa"/>
            <w:shd w:val="clear" w:color="auto" w:fill="auto"/>
          </w:tcPr>
          <w:p w14:paraId="1A230A71" w14:textId="77777777" w:rsidR="00F35CAA" w:rsidRPr="00E3787C" w:rsidRDefault="00F35CAA" w:rsidP="00F35CAA">
            <w:pPr>
              <w:jc w:val="center"/>
              <w:rPr>
                <w:rFonts w:cstheme="minorHAnsi"/>
                <w:sz w:val="24"/>
                <w:szCs w:val="24"/>
              </w:rPr>
            </w:pPr>
          </w:p>
        </w:tc>
      </w:tr>
      <w:tr w:rsidR="00F35CAA" w:rsidRPr="00E3787C" w14:paraId="6CE5CF66" w14:textId="77777777" w:rsidTr="008264A0">
        <w:trPr>
          <w:trHeight w:val="776"/>
        </w:trPr>
        <w:tc>
          <w:tcPr>
            <w:tcW w:w="5104" w:type="dxa"/>
            <w:gridSpan w:val="3"/>
            <w:tcBorders>
              <w:bottom w:val="single" w:sz="4" w:space="0" w:color="auto"/>
            </w:tcBorders>
            <w:shd w:val="clear" w:color="auto" w:fill="auto"/>
          </w:tcPr>
          <w:p w14:paraId="7E6B5587" w14:textId="77777777" w:rsidR="00F35CAA" w:rsidRDefault="00F35CAA" w:rsidP="00F35CAA">
            <w:r w:rsidRPr="00E3787C">
              <w:rPr>
                <w:rFonts w:cstheme="minorHAnsi"/>
                <w:sz w:val="24"/>
                <w:szCs w:val="24"/>
              </w:rPr>
              <w:t xml:space="preserve">Are you content to use the University evacuation procedures for disabled people? </w:t>
            </w:r>
            <w:hyperlink r:id="rId9" w:history="1">
              <w:r w:rsidR="00F877DF">
                <w:rPr>
                  <w:rStyle w:val="Hyperlink"/>
                </w:rPr>
                <w:t>General guidance on evacuation methods | Health and Safety Department</w:t>
              </w:r>
            </w:hyperlink>
          </w:p>
          <w:p w14:paraId="32349A19" w14:textId="4ECBE05E" w:rsidR="00F877DF" w:rsidRPr="00E3787C" w:rsidRDefault="00F877DF" w:rsidP="00F35CAA">
            <w:pPr>
              <w:rPr>
                <w:rFonts w:cstheme="minorHAnsi"/>
                <w:sz w:val="24"/>
                <w:szCs w:val="24"/>
              </w:rPr>
            </w:pPr>
          </w:p>
        </w:tc>
        <w:sdt>
          <w:sdtPr>
            <w:rPr>
              <w:rStyle w:val="Style1"/>
            </w:rPr>
            <w:id w:val="-2112966514"/>
            <w:lock w:val="sdtLocked"/>
            <w:placeholder>
              <w:docPart w:val="D6FE9EF73662400689741C2DC3AF0E8F"/>
            </w:placeholder>
            <w:showingPlcHdr/>
            <w:comboBox>
              <w:listItem w:value="Choose an item."/>
              <w:listItem w:displayText="Yes" w:value="Yes"/>
              <w:listItem w:displayText="No" w:value="No"/>
            </w:comboBox>
          </w:sdtPr>
          <w:sdtEndPr>
            <w:rPr>
              <w:rStyle w:val="DefaultParagraphFont"/>
              <w:rFonts w:cstheme="minorHAnsi"/>
              <w:b w:val="0"/>
              <w:sz w:val="22"/>
              <w:szCs w:val="24"/>
            </w:rPr>
          </w:sdtEndPr>
          <w:sdtContent>
            <w:tc>
              <w:tcPr>
                <w:tcW w:w="1417" w:type="dxa"/>
                <w:tcBorders>
                  <w:bottom w:val="single" w:sz="4" w:space="0" w:color="auto"/>
                </w:tcBorders>
                <w:shd w:val="clear" w:color="auto" w:fill="auto"/>
              </w:tcPr>
              <w:p w14:paraId="270881DB" w14:textId="77777777" w:rsidR="00F35CAA" w:rsidRPr="00E3787C" w:rsidRDefault="00F35CAA" w:rsidP="00E31EA4">
                <w:pPr>
                  <w:rPr>
                    <w:rFonts w:cstheme="minorHAnsi"/>
                    <w:b/>
                    <w:sz w:val="24"/>
                    <w:szCs w:val="24"/>
                  </w:rPr>
                </w:pPr>
                <w:r w:rsidRPr="00E3787C">
                  <w:rPr>
                    <w:rStyle w:val="PlaceholderText"/>
                    <w:rFonts w:cstheme="minorHAnsi"/>
                    <w:sz w:val="24"/>
                    <w:szCs w:val="24"/>
                  </w:rPr>
                  <w:t>Choose an item.</w:t>
                </w:r>
              </w:p>
            </w:tc>
          </w:sdtContent>
        </w:sdt>
        <w:tc>
          <w:tcPr>
            <w:tcW w:w="2977" w:type="dxa"/>
            <w:tcBorders>
              <w:bottom w:val="single" w:sz="4" w:space="0" w:color="auto"/>
            </w:tcBorders>
            <w:shd w:val="clear" w:color="auto" w:fill="auto"/>
          </w:tcPr>
          <w:p w14:paraId="0C6A810F" w14:textId="77777777" w:rsidR="00F35CAA" w:rsidRPr="00E3787C" w:rsidRDefault="00F35CAA" w:rsidP="00F35CAA">
            <w:pPr>
              <w:jc w:val="center"/>
              <w:rPr>
                <w:rFonts w:cstheme="minorHAnsi"/>
                <w:b/>
                <w:sz w:val="24"/>
                <w:szCs w:val="24"/>
              </w:rPr>
            </w:pPr>
          </w:p>
        </w:tc>
      </w:tr>
      <w:tr w:rsidR="00F35CAA" w:rsidRPr="00E3787C" w14:paraId="7B65FB45" w14:textId="77777777" w:rsidTr="008264A0">
        <w:trPr>
          <w:cantSplit/>
          <w:trHeight w:val="145"/>
        </w:trPr>
        <w:tc>
          <w:tcPr>
            <w:tcW w:w="5104" w:type="dxa"/>
            <w:gridSpan w:val="3"/>
            <w:tcBorders>
              <w:bottom w:val="single" w:sz="4" w:space="0" w:color="auto"/>
            </w:tcBorders>
            <w:shd w:val="clear" w:color="auto" w:fill="auto"/>
          </w:tcPr>
          <w:p w14:paraId="475269AD" w14:textId="77777777" w:rsidR="00F35CAA" w:rsidRPr="00E3787C" w:rsidRDefault="00F35CAA" w:rsidP="00F35CAA">
            <w:pPr>
              <w:rPr>
                <w:rFonts w:cstheme="minorHAnsi"/>
                <w:sz w:val="24"/>
                <w:szCs w:val="24"/>
              </w:rPr>
            </w:pPr>
            <w:r w:rsidRPr="00E3787C">
              <w:rPr>
                <w:rFonts w:cstheme="minorHAnsi"/>
                <w:sz w:val="24"/>
                <w:szCs w:val="24"/>
              </w:rPr>
              <w:t>Any additional comments on reasons for being unable to evacuate without assistance that are not covered above</w:t>
            </w:r>
          </w:p>
          <w:p w14:paraId="3FACE1CC" w14:textId="77777777" w:rsidR="00F35CAA" w:rsidRPr="00E3787C" w:rsidRDefault="00F35CAA" w:rsidP="00F35CAA">
            <w:pPr>
              <w:rPr>
                <w:rFonts w:cstheme="minorHAnsi"/>
                <w:sz w:val="24"/>
                <w:szCs w:val="24"/>
              </w:rPr>
            </w:pPr>
          </w:p>
        </w:tc>
        <w:tc>
          <w:tcPr>
            <w:tcW w:w="4394" w:type="dxa"/>
            <w:gridSpan w:val="2"/>
            <w:tcBorders>
              <w:bottom w:val="single" w:sz="4" w:space="0" w:color="auto"/>
            </w:tcBorders>
            <w:shd w:val="clear" w:color="auto" w:fill="auto"/>
          </w:tcPr>
          <w:p w14:paraId="665F21AE" w14:textId="77777777" w:rsidR="00F35CAA" w:rsidRPr="00E3787C" w:rsidRDefault="00F35CAA" w:rsidP="00F35CAA">
            <w:pPr>
              <w:rPr>
                <w:rFonts w:cstheme="minorHAnsi"/>
                <w:b/>
                <w:sz w:val="24"/>
                <w:szCs w:val="24"/>
              </w:rPr>
            </w:pPr>
          </w:p>
          <w:p w14:paraId="6A9BF07E" w14:textId="77777777" w:rsidR="00F35CAA" w:rsidRPr="00E3787C" w:rsidRDefault="00F35CAA" w:rsidP="00F35CAA">
            <w:pPr>
              <w:rPr>
                <w:rFonts w:cstheme="minorHAnsi"/>
                <w:b/>
                <w:sz w:val="24"/>
                <w:szCs w:val="24"/>
              </w:rPr>
            </w:pPr>
          </w:p>
        </w:tc>
      </w:tr>
    </w:tbl>
    <w:p w14:paraId="12657CAE" w14:textId="77777777" w:rsidR="00C97A4A" w:rsidRPr="00E3787C" w:rsidRDefault="00C97A4A">
      <w:pPr>
        <w:rPr>
          <w:rFonts w:cstheme="minorHAnsi"/>
          <w:sz w:val="24"/>
          <w:szCs w:val="24"/>
        </w:rPr>
      </w:pPr>
    </w:p>
    <w:tbl>
      <w:tblPr>
        <w:tblStyle w:val="TableGrid"/>
        <w:tblW w:w="9493" w:type="dxa"/>
        <w:tblInd w:w="-142" w:type="dxa"/>
        <w:tblLook w:val="04A0" w:firstRow="1" w:lastRow="0" w:firstColumn="1" w:lastColumn="0" w:noHBand="0" w:noVBand="1"/>
      </w:tblPr>
      <w:tblGrid>
        <w:gridCol w:w="2394"/>
        <w:gridCol w:w="2563"/>
        <w:gridCol w:w="1134"/>
        <w:gridCol w:w="1134"/>
        <w:gridCol w:w="1134"/>
        <w:gridCol w:w="1134"/>
      </w:tblGrid>
      <w:tr w:rsidR="00C97A4A" w:rsidRPr="00E3787C" w14:paraId="320C12E3" w14:textId="77777777" w:rsidTr="008264A0">
        <w:trPr>
          <w:trHeight w:val="145"/>
        </w:trPr>
        <w:tc>
          <w:tcPr>
            <w:tcW w:w="9493" w:type="dxa"/>
            <w:gridSpan w:val="6"/>
            <w:tcBorders>
              <w:top w:val="single" w:sz="4" w:space="0" w:color="auto"/>
              <w:bottom w:val="single" w:sz="4" w:space="0" w:color="auto"/>
            </w:tcBorders>
            <w:shd w:val="clear" w:color="auto" w:fill="D5DCE4" w:themeFill="text2" w:themeFillTint="33"/>
          </w:tcPr>
          <w:p w14:paraId="5A6CE75E" w14:textId="77777777" w:rsidR="00C97A4A" w:rsidRPr="008264A0" w:rsidRDefault="00C97A4A" w:rsidP="00AD617B">
            <w:pPr>
              <w:rPr>
                <w:rFonts w:cstheme="minorHAnsi"/>
                <w:color w:val="002060"/>
                <w:sz w:val="28"/>
                <w:szCs w:val="28"/>
              </w:rPr>
            </w:pPr>
            <w:r w:rsidRPr="008264A0">
              <w:rPr>
                <w:rFonts w:cstheme="minorHAnsi"/>
                <w:b/>
                <w:color w:val="002060"/>
                <w:sz w:val="28"/>
                <w:szCs w:val="28"/>
              </w:rPr>
              <w:t>Part 2: Building information</w:t>
            </w:r>
            <w:r w:rsidRPr="008264A0">
              <w:rPr>
                <w:rFonts w:cstheme="minorHAnsi"/>
                <w:color w:val="002060"/>
                <w:sz w:val="28"/>
                <w:szCs w:val="28"/>
              </w:rPr>
              <w:t xml:space="preserve"> </w:t>
            </w:r>
          </w:p>
          <w:p w14:paraId="0BF23B5C" w14:textId="7B703F0C" w:rsidR="00DB6360" w:rsidRDefault="007C00B7" w:rsidP="00DB6360">
            <w:pPr>
              <w:rPr>
                <w:rStyle w:val="Hyperlink"/>
                <w:rFonts w:cstheme="minorHAnsi"/>
                <w:sz w:val="24"/>
                <w:szCs w:val="24"/>
              </w:rPr>
            </w:pPr>
            <w:r w:rsidRPr="00E3787C">
              <w:rPr>
                <w:rFonts w:cstheme="minorHAnsi"/>
                <w:sz w:val="24"/>
                <w:szCs w:val="24"/>
              </w:rPr>
              <w:t>To be completed by Line Manager of individual requiring PEEP</w:t>
            </w:r>
          </w:p>
          <w:p w14:paraId="1EF4D7EB" w14:textId="3A208099" w:rsidR="00DB6360" w:rsidRPr="00E3787C" w:rsidRDefault="00DB6360" w:rsidP="00DB6360">
            <w:pPr>
              <w:rPr>
                <w:rFonts w:cstheme="minorHAnsi"/>
                <w:b/>
                <w:sz w:val="24"/>
                <w:szCs w:val="24"/>
              </w:rPr>
            </w:pPr>
          </w:p>
        </w:tc>
      </w:tr>
      <w:tr w:rsidR="00333151" w:rsidRPr="00E3787C" w14:paraId="4B2891B8" w14:textId="77777777" w:rsidTr="00333151">
        <w:trPr>
          <w:trHeight w:val="145"/>
        </w:trPr>
        <w:tc>
          <w:tcPr>
            <w:tcW w:w="2394" w:type="dxa"/>
            <w:vMerge w:val="restart"/>
            <w:shd w:val="clear" w:color="auto" w:fill="FFFFFF" w:themeFill="background1"/>
          </w:tcPr>
          <w:p w14:paraId="143D5101" w14:textId="77777777" w:rsidR="00C97A4A" w:rsidRPr="00E3787C" w:rsidRDefault="00C97A4A" w:rsidP="00FA699F">
            <w:pPr>
              <w:rPr>
                <w:rFonts w:cstheme="minorHAnsi"/>
                <w:sz w:val="24"/>
                <w:szCs w:val="24"/>
              </w:rPr>
            </w:pPr>
            <w:r w:rsidRPr="00E3787C">
              <w:rPr>
                <w:rFonts w:cstheme="minorHAnsi"/>
                <w:sz w:val="24"/>
                <w:szCs w:val="24"/>
              </w:rPr>
              <w:t>Please list building(s), room(s) and floor(s) w</w:t>
            </w:r>
            <w:r w:rsidR="00FA699F" w:rsidRPr="00E3787C">
              <w:rPr>
                <w:rFonts w:cstheme="minorHAnsi"/>
                <w:sz w:val="24"/>
                <w:szCs w:val="24"/>
              </w:rPr>
              <w:t>h</w:t>
            </w:r>
            <w:r w:rsidRPr="00E3787C">
              <w:rPr>
                <w:rFonts w:cstheme="minorHAnsi"/>
                <w:sz w:val="24"/>
                <w:szCs w:val="24"/>
              </w:rPr>
              <w:t xml:space="preserve">ere you are normally based </w:t>
            </w:r>
            <w:r w:rsidR="00FA699F" w:rsidRPr="00E3787C">
              <w:rPr>
                <w:rFonts w:cstheme="minorHAnsi"/>
                <w:sz w:val="24"/>
                <w:szCs w:val="24"/>
              </w:rPr>
              <w:t>at work</w:t>
            </w:r>
          </w:p>
        </w:tc>
        <w:tc>
          <w:tcPr>
            <w:tcW w:w="2563" w:type="dxa"/>
            <w:tcBorders>
              <w:bottom w:val="nil"/>
            </w:tcBorders>
            <w:shd w:val="clear" w:color="auto" w:fill="FFFFFF" w:themeFill="background1"/>
          </w:tcPr>
          <w:p w14:paraId="0F59523B" w14:textId="77777777" w:rsidR="00C97A4A" w:rsidRPr="0081247F" w:rsidRDefault="00C97A4A" w:rsidP="00AD617B">
            <w:pPr>
              <w:jc w:val="center"/>
              <w:rPr>
                <w:rFonts w:cstheme="minorHAnsi"/>
                <w:b/>
                <w:bCs/>
                <w:color w:val="002060"/>
                <w:sz w:val="24"/>
                <w:szCs w:val="24"/>
              </w:rPr>
            </w:pPr>
            <w:r w:rsidRPr="0081247F">
              <w:rPr>
                <w:rFonts w:cstheme="minorHAnsi"/>
                <w:b/>
                <w:bCs/>
                <w:color w:val="002060"/>
                <w:sz w:val="24"/>
                <w:szCs w:val="24"/>
              </w:rPr>
              <w:t>Building</w:t>
            </w:r>
          </w:p>
        </w:tc>
        <w:tc>
          <w:tcPr>
            <w:tcW w:w="1134" w:type="dxa"/>
            <w:tcBorders>
              <w:bottom w:val="nil"/>
            </w:tcBorders>
            <w:shd w:val="clear" w:color="auto" w:fill="FFFFFF" w:themeFill="background1"/>
          </w:tcPr>
          <w:p w14:paraId="70B4641E" w14:textId="77777777" w:rsidR="00C97A4A" w:rsidRPr="0081247F" w:rsidRDefault="00C97A4A" w:rsidP="00AD617B">
            <w:pPr>
              <w:jc w:val="center"/>
              <w:rPr>
                <w:rFonts w:cstheme="minorHAnsi"/>
                <w:b/>
                <w:bCs/>
                <w:color w:val="002060"/>
                <w:sz w:val="24"/>
                <w:szCs w:val="24"/>
              </w:rPr>
            </w:pPr>
            <w:r w:rsidRPr="0081247F">
              <w:rPr>
                <w:rFonts w:cstheme="minorHAnsi"/>
                <w:b/>
                <w:bCs/>
                <w:color w:val="002060"/>
                <w:sz w:val="24"/>
                <w:szCs w:val="24"/>
              </w:rPr>
              <w:t>Room</w:t>
            </w:r>
          </w:p>
        </w:tc>
        <w:tc>
          <w:tcPr>
            <w:tcW w:w="1134" w:type="dxa"/>
            <w:tcBorders>
              <w:bottom w:val="nil"/>
            </w:tcBorders>
            <w:shd w:val="clear" w:color="auto" w:fill="FFFFFF" w:themeFill="background1"/>
          </w:tcPr>
          <w:p w14:paraId="5371C610" w14:textId="77777777" w:rsidR="00C97A4A" w:rsidRPr="0081247F" w:rsidRDefault="00C97A4A" w:rsidP="00AD617B">
            <w:pPr>
              <w:jc w:val="center"/>
              <w:rPr>
                <w:rFonts w:cstheme="minorHAnsi"/>
                <w:b/>
                <w:bCs/>
                <w:color w:val="002060"/>
                <w:sz w:val="24"/>
                <w:szCs w:val="24"/>
              </w:rPr>
            </w:pPr>
            <w:r w:rsidRPr="0081247F">
              <w:rPr>
                <w:rFonts w:cstheme="minorHAnsi"/>
                <w:b/>
                <w:bCs/>
                <w:color w:val="002060"/>
                <w:sz w:val="24"/>
                <w:szCs w:val="24"/>
              </w:rPr>
              <w:t>Floor</w:t>
            </w:r>
          </w:p>
        </w:tc>
        <w:tc>
          <w:tcPr>
            <w:tcW w:w="1134" w:type="dxa"/>
            <w:tcBorders>
              <w:bottom w:val="nil"/>
            </w:tcBorders>
            <w:shd w:val="clear" w:color="auto" w:fill="FFFFFF" w:themeFill="background1"/>
          </w:tcPr>
          <w:p w14:paraId="4EC834B2" w14:textId="77777777" w:rsidR="00C97A4A" w:rsidRPr="0081247F" w:rsidRDefault="00C97A4A" w:rsidP="00AD617B">
            <w:pPr>
              <w:jc w:val="center"/>
              <w:rPr>
                <w:rFonts w:cstheme="minorHAnsi"/>
                <w:b/>
                <w:bCs/>
                <w:color w:val="002060"/>
                <w:sz w:val="24"/>
                <w:szCs w:val="24"/>
              </w:rPr>
            </w:pPr>
            <w:r w:rsidRPr="0081247F">
              <w:rPr>
                <w:rFonts w:cstheme="minorHAnsi"/>
                <w:b/>
                <w:bCs/>
                <w:color w:val="002060"/>
                <w:sz w:val="24"/>
                <w:szCs w:val="24"/>
              </w:rPr>
              <w:t>Day(s)</w:t>
            </w:r>
          </w:p>
        </w:tc>
        <w:tc>
          <w:tcPr>
            <w:tcW w:w="1134" w:type="dxa"/>
            <w:tcBorders>
              <w:bottom w:val="nil"/>
            </w:tcBorders>
            <w:shd w:val="clear" w:color="auto" w:fill="FFFFFF" w:themeFill="background1"/>
          </w:tcPr>
          <w:p w14:paraId="719A652E" w14:textId="77777777" w:rsidR="00C97A4A" w:rsidRPr="0081247F" w:rsidRDefault="00C97A4A" w:rsidP="00AD617B">
            <w:pPr>
              <w:jc w:val="center"/>
              <w:rPr>
                <w:rFonts w:cstheme="minorHAnsi"/>
                <w:b/>
                <w:bCs/>
                <w:color w:val="002060"/>
                <w:sz w:val="24"/>
                <w:szCs w:val="24"/>
              </w:rPr>
            </w:pPr>
            <w:r w:rsidRPr="0081247F">
              <w:rPr>
                <w:rFonts w:cstheme="minorHAnsi"/>
                <w:b/>
                <w:bCs/>
                <w:color w:val="002060"/>
                <w:sz w:val="24"/>
                <w:szCs w:val="24"/>
              </w:rPr>
              <w:t>Time</w:t>
            </w:r>
          </w:p>
        </w:tc>
      </w:tr>
      <w:tr w:rsidR="00333151" w:rsidRPr="00E3787C" w14:paraId="167061CE" w14:textId="77777777" w:rsidTr="00333151">
        <w:trPr>
          <w:trHeight w:val="1871"/>
        </w:trPr>
        <w:tc>
          <w:tcPr>
            <w:tcW w:w="2394" w:type="dxa"/>
            <w:vMerge/>
            <w:shd w:val="clear" w:color="auto" w:fill="FFFFFF" w:themeFill="background1"/>
          </w:tcPr>
          <w:p w14:paraId="6E6B0AFF" w14:textId="77777777" w:rsidR="00C97A4A" w:rsidRPr="00E3787C" w:rsidRDefault="00C97A4A" w:rsidP="00AD617B">
            <w:pPr>
              <w:rPr>
                <w:rFonts w:cstheme="minorHAnsi"/>
                <w:sz w:val="24"/>
                <w:szCs w:val="24"/>
              </w:rPr>
            </w:pPr>
          </w:p>
        </w:tc>
        <w:tc>
          <w:tcPr>
            <w:tcW w:w="2563" w:type="dxa"/>
            <w:tcBorders>
              <w:bottom w:val="nil"/>
            </w:tcBorders>
            <w:shd w:val="clear" w:color="auto" w:fill="FFFFFF" w:themeFill="background1"/>
          </w:tcPr>
          <w:p w14:paraId="1B91B999" w14:textId="2FE3E15A" w:rsidR="0081247F" w:rsidRPr="00E3787C" w:rsidRDefault="0081247F" w:rsidP="00AD617B">
            <w:pPr>
              <w:jc w:val="center"/>
              <w:rPr>
                <w:rFonts w:cstheme="minorHAnsi"/>
                <w:sz w:val="24"/>
                <w:szCs w:val="24"/>
              </w:rPr>
            </w:pPr>
          </w:p>
        </w:tc>
        <w:tc>
          <w:tcPr>
            <w:tcW w:w="1134" w:type="dxa"/>
            <w:tcBorders>
              <w:bottom w:val="nil"/>
            </w:tcBorders>
            <w:shd w:val="clear" w:color="auto" w:fill="FFFFFF" w:themeFill="background1"/>
          </w:tcPr>
          <w:p w14:paraId="4089D7DB" w14:textId="77777777" w:rsidR="00C97A4A" w:rsidRPr="00E3787C" w:rsidRDefault="00C97A4A" w:rsidP="00AD617B">
            <w:pPr>
              <w:jc w:val="center"/>
              <w:rPr>
                <w:rFonts w:cstheme="minorHAnsi"/>
                <w:sz w:val="24"/>
                <w:szCs w:val="24"/>
              </w:rPr>
            </w:pPr>
          </w:p>
        </w:tc>
        <w:tc>
          <w:tcPr>
            <w:tcW w:w="1134" w:type="dxa"/>
            <w:tcBorders>
              <w:bottom w:val="nil"/>
            </w:tcBorders>
            <w:shd w:val="clear" w:color="auto" w:fill="FFFFFF" w:themeFill="background1"/>
          </w:tcPr>
          <w:p w14:paraId="032ACC05" w14:textId="77777777" w:rsidR="00C97A4A" w:rsidRPr="00E3787C" w:rsidRDefault="00C97A4A" w:rsidP="00AD617B">
            <w:pPr>
              <w:jc w:val="center"/>
              <w:rPr>
                <w:rFonts w:cstheme="minorHAnsi"/>
                <w:sz w:val="24"/>
                <w:szCs w:val="24"/>
              </w:rPr>
            </w:pPr>
          </w:p>
        </w:tc>
        <w:tc>
          <w:tcPr>
            <w:tcW w:w="1134" w:type="dxa"/>
            <w:tcBorders>
              <w:bottom w:val="nil"/>
            </w:tcBorders>
            <w:shd w:val="clear" w:color="auto" w:fill="FFFFFF" w:themeFill="background1"/>
          </w:tcPr>
          <w:p w14:paraId="1BE19F08" w14:textId="77777777" w:rsidR="00C97A4A" w:rsidRPr="00E3787C" w:rsidRDefault="00C97A4A" w:rsidP="00AD617B">
            <w:pPr>
              <w:jc w:val="center"/>
              <w:rPr>
                <w:rFonts w:cstheme="minorHAnsi"/>
                <w:sz w:val="24"/>
                <w:szCs w:val="24"/>
              </w:rPr>
            </w:pPr>
          </w:p>
        </w:tc>
        <w:tc>
          <w:tcPr>
            <w:tcW w:w="1134" w:type="dxa"/>
            <w:tcBorders>
              <w:bottom w:val="nil"/>
            </w:tcBorders>
            <w:shd w:val="clear" w:color="auto" w:fill="FFFFFF" w:themeFill="background1"/>
          </w:tcPr>
          <w:p w14:paraId="399EA6C3" w14:textId="77777777" w:rsidR="00C97A4A" w:rsidRPr="00E3787C" w:rsidRDefault="00C97A4A" w:rsidP="00AD617B">
            <w:pPr>
              <w:jc w:val="center"/>
              <w:rPr>
                <w:rFonts w:cstheme="minorHAnsi"/>
                <w:sz w:val="24"/>
                <w:szCs w:val="24"/>
              </w:rPr>
            </w:pPr>
          </w:p>
        </w:tc>
      </w:tr>
      <w:tr w:rsidR="00333151" w:rsidRPr="00E3787C" w14:paraId="79E8EF86" w14:textId="77777777" w:rsidTr="00333151">
        <w:trPr>
          <w:trHeight w:val="1871"/>
        </w:trPr>
        <w:tc>
          <w:tcPr>
            <w:tcW w:w="2394" w:type="dxa"/>
            <w:vMerge/>
            <w:shd w:val="clear" w:color="auto" w:fill="FFFFFF" w:themeFill="background1"/>
          </w:tcPr>
          <w:p w14:paraId="7064E2F1" w14:textId="77777777" w:rsidR="00C97A4A" w:rsidRPr="00E3787C" w:rsidRDefault="00C97A4A" w:rsidP="00AD617B">
            <w:pPr>
              <w:rPr>
                <w:rFonts w:cstheme="minorHAnsi"/>
                <w:sz w:val="24"/>
                <w:szCs w:val="24"/>
              </w:rPr>
            </w:pPr>
          </w:p>
        </w:tc>
        <w:tc>
          <w:tcPr>
            <w:tcW w:w="2563" w:type="dxa"/>
            <w:tcBorders>
              <w:bottom w:val="nil"/>
            </w:tcBorders>
            <w:shd w:val="clear" w:color="auto" w:fill="FFFFFF" w:themeFill="background1"/>
          </w:tcPr>
          <w:p w14:paraId="69631FD9" w14:textId="0C4D1B68" w:rsidR="0081247F" w:rsidRPr="00E3787C" w:rsidRDefault="0081247F" w:rsidP="00AD617B">
            <w:pPr>
              <w:jc w:val="center"/>
              <w:rPr>
                <w:rFonts w:cstheme="minorHAnsi"/>
                <w:sz w:val="24"/>
                <w:szCs w:val="24"/>
              </w:rPr>
            </w:pPr>
          </w:p>
        </w:tc>
        <w:tc>
          <w:tcPr>
            <w:tcW w:w="1134" w:type="dxa"/>
            <w:tcBorders>
              <w:bottom w:val="nil"/>
            </w:tcBorders>
            <w:shd w:val="clear" w:color="auto" w:fill="FFFFFF" w:themeFill="background1"/>
          </w:tcPr>
          <w:p w14:paraId="1AC9C20B" w14:textId="77777777" w:rsidR="00C97A4A" w:rsidRPr="00E3787C" w:rsidRDefault="00C97A4A" w:rsidP="00AD617B">
            <w:pPr>
              <w:jc w:val="center"/>
              <w:rPr>
                <w:rFonts w:cstheme="minorHAnsi"/>
                <w:sz w:val="24"/>
                <w:szCs w:val="24"/>
              </w:rPr>
            </w:pPr>
          </w:p>
        </w:tc>
        <w:tc>
          <w:tcPr>
            <w:tcW w:w="1134" w:type="dxa"/>
            <w:tcBorders>
              <w:bottom w:val="nil"/>
            </w:tcBorders>
            <w:shd w:val="clear" w:color="auto" w:fill="FFFFFF" w:themeFill="background1"/>
          </w:tcPr>
          <w:p w14:paraId="4925DD4A" w14:textId="77777777" w:rsidR="00C97A4A" w:rsidRPr="00E3787C" w:rsidRDefault="00C97A4A" w:rsidP="00AD617B">
            <w:pPr>
              <w:jc w:val="center"/>
              <w:rPr>
                <w:rFonts w:cstheme="minorHAnsi"/>
                <w:sz w:val="24"/>
                <w:szCs w:val="24"/>
              </w:rPr>
            </w:pPr>
          </w:p>
        </w:tc>
        <w:tc>
          <w:tcPr>
            <w:tcW w:w="1134" w:type="dxa"/>
            <w:tcBorders>
              <w:bottom w:val="nil"/>
            </w:tcBorders>
            <w:shd w:val="clear" w:color="auto" w:fill="FFFFFF" w:themeFill="background1"/>
          </w:tcPr>
          <w:p w14:paraId="4CA729B0" w14:textId="77777777" w:rsidR="00C97A4A" w:rsidRPr="00E3787C" w:rsidRDefault="00C97A4A" w:rsidP="00AD617B">
            <w:pPr>
              <w:jc w:val="center"/>
              <w:rPr>
                <w:rFonts w:cstheme="minorHAnsi"/>
                <w:sz w:val="24"/>
                <w:szCs w:val="24"/>
              </w:rPr>
            </w:pPr>
          </w:p>
        </w:tc>
        <w:tc>
          <w:tcPr>
            <w:tcW w:w="1134" w:type="dxa"/>
            <w:tcBorders>
              <w:bottom w:val="nil"/>
            </w:tcBorders>
            <w:shd w:val="clear" w:color="auto" w:fill="FFFFFF" w:themeFill="background1"/>
          </w:tcPr>
          <w:p w14:paraId="43F71B8E" w14:textId="77777777" w:rsidR="00C97A4A" w:rsidRPr="00E3787C" w:rsidRDefault="00C97A4A" w:rsidP="00AD617B">
            <w:pPr>
              <w:jc w:val="center"/>
              <w:rPr>
                <w:rFonts w:cstheme="minorHAnsi"/>
                <w:sz w:val="24"/>
                <w:szCs w:val="24"/>
              </w:rPr>
            </w:pPr>
          </w:p>
        </w:tc>
      </w:tr>
      <w:tr w:rsidR="00333151" w:rsidRPr="00E3787C" w14:paraId="7A6ECB73" w14:textId="77777777" w:rsidTr="00333151">
        <w:trPr>
          <w:trHeight w:val="1871"/>
        </w:trPr>
        <w:tc>
          <w:tcPr>
            <w:tcW w:w="2394" w:type="dxa"/>
            <w:vMerge/>
            <w:tcBorders>
              <w:bottom w:val="single" w:sz="4" w:space="0" w:color="auto"/>
            </w:tcBorders>
            <w:shd w:val="clear" w:color="auto" w:fill="FFFFFF" w:themeFill="background1"/>
          </w:tcPr>
          <w:p w14:paraId="7839D8D1" w14:textId="77777777" w:rsidR="00C97A4A" w:rsidRPr="00E3787C" w:rsidRDefault="00C97A4A" w:rsidP="00AD617B">
            <w:pPr>
              <w:rPr>
                <w:rFonts w:cstheme="minorHAnsi"/>
                <w:sz w:val="24"/>
                <w:szCs w:val="24"/>
              </w:rPr>
            </w:pPr>
          </w:p>
        </w:tc>
        <w:tc>
          <w:tcPr>
            <w:tcW w:w="2563" w:type="dxa"/>
            <w:tcBorders>
              <w:bottom w:val="nil"/>
            </w:tcBorders>
            <w:shd w:val="clear" w:color="auto" w:fill="FFFFFF" w:themeFill="background1"/>
          </w:tcPr>
          <w:p w14:paraId="5E3FD4EB" w14:textId="6C1C472D" w:rsidR="0081247F" w:rsidRPr="00E3787C" w:rsidRDefault="0081247F" w:rsidP="00AD617B">
            <w:pPr>
              <w:jc w:val="center"/>
              <w:rPr>
                <w:rFonts w:cstheme="minorHAnsi"/>
                <w:sz w:val="24"/>
                <w:szCs w:val="24"/>
              </w:rPr>
            </w:pPr>
          </w:p>
        </w:tc>
        <w:tc>
          <w:tcPr>
            <w:tcW w:w="1134" w:type="dxa"/>
            <w:tcBorders>
              <w:bottom w:val="nil"/>
            </w:tcBorders>
            <w:shd w:val="clear" w:color="auto" w:fill="FFFFFF" w:themeFill="background1"/>
          </w:tcPr>
          <w:p w14:paraId="51D8131D" w14:textId="77777777" w:rsidR="00C97A4A" w:rsidRPr="00E3787C" w:rsidRDefault="00C97A4A" w:rsidP="00AD617B">
            <w:pPr>
              <w:jc w:val="center"/>
              <w:rPr>
                <w:rFonts w:cstheme="minorHAnsi"/>
                <w:sz w:val="24"/>
                <w:szCs w:val="24"/>
              </w:rPr>
            </w:pPr>
          </w:p>
        </w:tc>
        <w:tc>
          <w:tcPr>
            <w:tcW w:w="1134" w:type="dxa"/>
            <w:tcBorders>
              <w:bottom w:val="nil"/>
            </w:tcBorders>
            <w:shd w:val="clear" w:color="auto" w:fill="FFFFFF" w:themeFill="background1"/>
          </w:tcPr>
          <w:p w14:paraId="69620DE8" w14:textId="77777777" w:rsidR="00C97A4A" w:rsidRPr="00E3787C" w:rsidRDefault="00C97A4A" w:rsidP="00AD617B">
            <w:pPr>
              <w:jc w:val="center"/>
              <w:rPr>
                <w:rFonts w:cstheme="minorHAnsi"/>
                <w:sz w:val="24"/>
                <w:szCs w:val="24"/>
              </w:rPr>
            </w:pPr>
          </w:p>
        </w:tc>
        <w:tc>
          <w:tcPr>
            <w:tcW w:w="1134" w:type="dxa"/>
            <w:tcBorders>
              <w:bottom w:val="nil"/>
            </w:tcBorders>
            <w:shd w:val="clear" w:color="auto" w:fill="FFFFFF" w:themeFill="background1"/>
          </w:tcPr>
          <w:p w14:paraId="71BC7D55" w14:textId="77777777" w:rsidR="00C97A4A" w:rsidRPr="00E3787C" w:rsidRDefault="00C97A4A" w:rsidP="00AD617B">
            <w:pPr>
              <w:jc w:val="center"/>
              <w:rPr>
                <w:rFonts w:cstheme="minorHAnsi"/>
                <w:sz w:val="24"/>
                <w:szCs w:val="24"/>
              </w:rPr>
            </w:pPr>
          </w:p>
        </w:tc>
        <w:tc>
          <w:tcPr>
            <w:tcW w:w="1134" w:type="dxa"/>
            <w:tcBorders>
              <w:bottom w:val="nil"/>
            </w:tcBorders>
            <w:shd w:val="clear" w:color="auto" w:fill="FFFFFF" w:themeFill="background1"/>
          </w:tcPr>
          <w:p w14:paraId="67210FFA" w14:textId="77777777" w:rsidR="00C97A4A" w:rsidRPr="00E3787C" w:rsidRDefault="00C97A4A" w:rsidP="00AD617B">
            <w:pPr>
              <w:jc w:val="center"/>
              <w:rPr>
                <w:rFonts w:cstheme="minorHAnsi"/>
                <w:sz w:val="24"/>
                <w:szCs w:val="24"/>
              </w:rPr>
            </w:pPr>
          </w:p>
        </w:tc>
      </w:tr>
      <w:tr w:rsidR="00C97A4A" w:rsidRPr="00E3787C" w14:paraId="54FF5CD4" w14:textId="77777777" w:rsidTr="00DB6360">
        <w:trPr>
          <w:trHeight w:val="2551"/>
        </w:trPr>
        <w:tc>
          <w:tcPr>
            <w:tcW w:w="2394" w:type="dxa"/>
            <w:tcBorders>
              <w:bottom w:val="single" w:sz="4" w:space="0" w:color="auto"/>
            </w:tcBorders>
            <w:shd w:val="clear" w:color="auto" w:fill="FFFFFF" w:themeFill="background1"/>
          </w:tcPr>
          <w:p w14:paraId="51F1F658" w14:textId="33FEB9CE" w:rsidR="00C97A4A" w:rsidRPr="00E3787C" w:rsidRDefault="00C97A4A" w:rsidP="0081247F">
            <w:pPr>
              <w:rPr>
                <w:rFonts w:cstheme="minorHAnsi"/>
                <w:b/>
                <w:sz w:val="24"/>
                <w:szCs w:val="24"/>
              </w:rPr>
            </w:pPr>
            <w:r w:rsidRPr="00E3787C">
              <w:rPr>
                <w:rFonts w:cstheme="minorHAnsi"/>
                <w:sz w:val="24"/>
                <w:szCs w:val="24"/>
              </w:rPr>
              <w:t xml:space="preserve">Please list frequently used University areas outside of normal work location </w:t>
            </w:r>
            <w:r w:rsidR="00903BC9" w:rsidRPr="00E3787C">
              <w:rPr>
                <w:rFonts w:cstheme="minorHAnsi"/>
                <w:sz w:val="24"/>
                <w:szCs w:val="24"/>
              </w:rPr>
              <w:t>e.g.,</w:t>
            </w:r>
            <w:r w:rsidRPr="00E3787C">
              <w:rPr>
                <w:rFonts w:cstheme="minorHAnsi"/>
                <w:sz w:val="24"/>
                <w:szCs w:val="24"/>
              </w:rPr>
              <w:t xml:space="preserve"> catering areas, if known</w:t>
            </w:r>
          </w:p>
        </w:tc>
        <w:tc>
          <w:tcPr>
            <w:tcW w:w="7099" w:type="dxa"/>
            <w:gridSpan w:val="5"/>
            <w:tcBorders>
              <w:bottom w:val="single" w:sz="4" w:space="0" w:color="auto"/>
            </w:tcBorders>
            <w:shd w:val="clear" w:color="auto" w:fill="FFFFFF" w:themeFill="background1"/>
          </w:tcPr>
          <w:p w14:paraId="4A846ABB" w14:textId="77777777" w:rsidR="00C97A4A" w:rsidRPr="00E3787C" w:rsidRDefault="00C97A4A" w:rsidP="00AD617B">
            <w:pPr>
              <w:rPr>
                <w:rFonts w:cstheme="minorHAnsi"/>
                <w:b/>
                <w:sz w:val="24"/>
                <w:szCs w:val="24"/>
              </w:rPr>
            </w:pPr>
          </w:p>
        </w:tc>
      </w:tr>
      <w:tr w:rsidR="00C97A4A" w:rsidRPr="00BB5567" w14:paraId="29CDAFDD" w14:textId="77777777" w:rsidTr="00DB6360">
        <w:trPr>
          <w:trHeight w:val="2551"/>
        </w:trPr>
        <w:tc>
          <w:tcPr>
            <w:tcW w:w="2394" w:type="dxa"/>
            <w:tcBorders>
              <w:bottom w:val="single" w:sz="4" w:space="0" w:color="auto"/>
            </w:tcBorders>
            <w:shd w:val="clear" w:color="auto" w:fill="FFFFFF" w:themeFill="background1"/>
          </w:tcPr>
          <w:p w14:paraId="001A328E" w14:textId="14FD1D00" w:rsidR="00C97A4A" w:rsidRPr="00B95882" w:rsidRDefault="00C97A4A" w:rsidP="0081247F">
            <w:pPr>
              <w:rPr>
                <w:rFonts w:ascii="Arial" w:hAnsi="Arial" w:cs="Arial"/>
              </w:rPr>
            </w:pPr>
            <w:r w:rsidRPr="0081247F">
              <w:rPr>
                <w:rFonts w:cstheme="minorHAnsi"/>
                <w:sz w:val="24"/>
                <w:szCs w:val="24"/>
              </w:rPr>
              <w:t>Any other relevant comments</w:t>
            </w:r>
          </w:p>
        </w:tc>
        <w:tc>
          <w:tcPr>
            <w:tcW w:w="7099" w:type="dxa"/>
            <w:gridSpan w:val="5"/>
            <w:tcBorders>
              <w:bottom w:val="single" w:sz="4" w:space="0" w:color="auto"/>
            </w:tcBorders>
            <w:shd w:val="clear" w:color="auto" w:fill="FFFFFF" w:themeFill="background1"/>
          </w:tcPr>
          <w:p w14:paraId="3B7244FF" w14:textId="77777777" w:rsidR="00D25FDD" w:rsidRPr="00BB5567" w:rsidRDefault="00D25FDD" w:rsidP="00AD617B">
            <w:pPr>
              <w:rPr>
                <w:rFonts w:ascii="Arial" w:hAnsi="Arial" w:cs="Arial"/>
                <w:b/>
                <w:sz w:val="24"/>
                <w:szCs w:val="24"/>
              </w:rPr>
            </w:pPr>
          </w:p>
        </w:tc>
      </w:tr>
    </w:tbl>
    <w:p w14:paraId="5011B517" w14:textId="77777777" w:rsidR="0025658E" w:rsidRDefault="0025658E">
      <w:pPr>
        <w:rPr>
          <w:rFonts w:ascii="Arial" w:hAnsi="Arial" w:cs="Arial"/>
          <w:b/>
          <w:bCs/>
          <w:color w:val="FF0000"/>
        </w:rPr>
      </w:pPr>
    </w:p>
    <w:p w14:paraId="0C81487E" w14:textId="132A126E" w:rsidR="00D25FDD" w:rsidRPr="005A2A47" w:rsidRDefault="00D25FDD">
      <w:pPr>
        <w:rPr>
          <w:rStyle w:val="Hyperlink"/>
          <w:rFonts w:cstheme="minorHAnsi"/>
          <w:sz w:val="24"/>
          <w:szCs w:val="24"/>
        </w:rPr>
      </w:pPr>
      <w:r w:rsidRPr="005A2A47">
        <w:rPr>
          <w:rFonts w:cstheme="minorHAnsi"/>
          <w:b/>
          <w:bCs/>
          <w:color w:val="FF0000"/>
          <w:sz w:val="24"/>
          <w:szCs w:val="24"/>
        </w:rPr>
        <w:t>On completion of this section, please return the form to</w:t>
      </w:r>
      <w:r w:rsidRPr="005A2A47">
        <w:rPr>
          <w:rFonts w:cstheme="minorHAnsi"/>
          <w:sz w:val="24"/>
          <w:szCs w:val="24"/>
        </w:rPr>
        <w:t xml:space="preserve"> </w:t>
      </w:r>
      <w:hyperlink r:id="rId10" w:history="1">
        <w:r w:rsidRPr="005A2A47">
          <w:rPr>
            <w:rStyle w:val="Hyperlink"/>
            <w:rFonts w:cstheme="minorHAnsi"/>
            <w:sz w:val="24"/>
            <w:szCs w:val="24"/>
          </w:rPr>
          <w:t>peeps@ed.ac.uk</w:t>
        </w:r>
      </w:hyperlink>
    </w:p>
    <w:p w14:paraId="20B95700" w14:textId="4F0B13A1" w:rsidR="0081247F" w:rsidRDefault="0081247F">
      <w:pPr>
        <w:rPr>
          <w:rStyle w:val="Hyperlink"/>
          <w:rFonts w:ascii="Arial" w:hAnsi="Arial" w:cs="Arial"/>
        </w:rPr>
      </w:pPr>
    </w:p>
    <w:tbl>
      <w:tblPr>
        <w:tblStyle w:val="TableGrid"/>
        <w:tblW w:w="9498" w:type="dxa"/>
        <w:tblInd w:w="-147" w:type="dxa"/>
        <w:tblLook w:val="04A0" w:firstRow="1" w:lastRow="0" w:firstColumn="1" w:lastColumn="0" w:noHBand="0" w:noVBand="1"/>
      </w:tblPr>
      <w:tblGrid>
        <w:gridCol w:w="4655"/>
        <w:gridCol w:w="23"/>
        <w:gridCol w:w="567"/>
        <w:gridCol w:w="4253"/>
      </w:tblGrid>
      <w:tr w:rsidR="00D25FDD" w:rsidRPr="008264A0" w14:paraId="2FA7ED2E" w14:textId="77777777" w:rsidTr="00207FC4">
        <w:trPr>
          <w:trHeight w:val="567"/>
        </w:trPr>
        <w:tc>
          <w:tcPr>
            <w:tcW w:w="9498" w:type="dxa"/>
            <w:gridSpan w:val="4"/>
            <w:shd w:val="clear" w:color="auto" w:fill="D5DCE4" w:themeFill="text2" w:themeFillTint="33"/>
          </w:tcPr>
          <w:p w14:paraId="20AD798E" w14:textId="1A89B4BC" w:rsidR="00D25FDD" w:rsidRPr="008264A0" w:rsidRDefault="00D25FDD" w:rsidP="00DB6360">
            <w:pPr>
              <w:rPr>
                <w:rFonts w:cstheme="minorHAnsi"/>
                <w:b/>
                <w:color w:val="002060"/>
                <w:sz w:val="28"/>
                <w:szCs w:val="28"/>
              </w:rPr>
            </w:pPr>
            <w:r w:rsidRPr="008264A0">
              <w:rPr>
                <w:rFonts w:cstheme="minorHAnsi"/>
                <w:b/>
                <w:color w:val="002060"/>
                <w:sz w:val="28"/>
                <w:szCs w:val="28"/>
              </w:rPr>
              <w:t>Part 3: Evacuation Procedures</w:t>
            </w:r>
          </w:p>
          <w:p w14:paraId="63A81E8A" w14:textId="77777777" w:rsidR="00D25FDD" w:rsidRDefault="00D25FDD" w:rsidP="00DB6360">
            <w:pPr>
              <w:rPr>
                <w:rStyle w:val="Hyperlink"/>
                <w:rFonts w:cstheme="minorHAnsi"/>
                <w:sz w:val="24"/>
                <w:szCs w:val="24"/>
              </w:rPr>
            </w:pPr>
            <w:r w:rsidRPr="008264A0">
              <w:rPr>
                <w:rFonts w:cstheme="minorHAnsi"/>
                <w:sz w:val="24"/>
                <w:szCs w:val="24"/>
              </w:rPr>
              <w:t xml:space="preserve">To be completed by the Fire Safety Unit and returned to </w:t>
            </w:r>
            <w:hyperlink r:id="rId11" w:history="1">
              <w:r w:rsidRPr="008264A0">
                <w:rPr>
                  <w:rStyle w:val="Hyperlink"/>
                  <w:rFonts w:cstheme="minorHAnsi"/>
                  <w:sz w:val="24"/>
                  <w:szCs w:val="24"/>
                </w:rPr>
                <w:t>peeps@ed.ac.uk</w:t>
              </w:r>
            </w:hyperlink>
          </w:p>
          <w:p w14:paraId="051271E4" w14:textId="003A9D10" w:rsidR="00DB6360" w:rsidRPr="008264A0" w:rsidRDefault="00DB6360" w:rsidP="00DB6360">
            <w:pPr>
              <w:rPr>
                <w:rFonts w:cstheme="minorHAnsi"/>
                <w:sz w:val="24"/>
                <w:szCs w:val="24"/>
              </w:rPr>
            </w:pPr>
          </w:p>
        </w:tc>
      </w:tr>
      <w:tr w:rsidR="00D25FDD" w:rsidRPr="008264A0" w14:paraId="13773A63" w14:textId="77777777" w:rsidTr="0081247F">
        <w:tc>
          <w:tcPr>
            <w:tcW w:w="9498" w:type="dxa"/>
            <w:gridSpan w:val="4"/>
          </w:tcPr>
          <w:p w14:paraId="5842BDC6" w14:textId="33F4D097" w:rsidR="00D25FDD" w:rsidRPr="0081247F" w:rsidRDefault="00D25FDD" w:rsidP="00CC761F">
            <w:pPr>
              <w:rPr>
                <w:rFonts w:cstheme="minorHAnsi"/>
                <w:b/>
                <w:bCs/>
                <w:color w:val="002060"/>
                <w:sz w:val="24"/>
                <w:szCs w:val="24"/>
              </w:rPr>
            </w:pPr>
            <w:r w:rsidRPr="0081247F">
              <w:rPr>
                <w:rFonts w:cstheme="minorHAnsi"/>
                <w:b/>
                <w:bCs/>
                <w:color w:val="002060"/>
                <w:sz w:val="24"/>
                <w:szCs w:val="24"/>
              </w:rPr>
              <w:t>Select evacuation method(s) to be used and note which building the method(s) should be used in if method varies by building:</w:t>
            </w:r>
          </w:p>
        </w:tc>
      </w:tr>
      <w:tr w:rsidR="00D25FDD" w:rsidRPr="008264A0" w14:paraId="2EF526BA" w14:textId="77777777" w:rsidTr="0081247F">
        <w:tc>
          <w:tcPr>
            <w:tcW w:w="4678" w:type="dxa"/>
            <w:gridSpan w:val="2"/>
          </w:tcPr>
          <w:p w14:paraId="60079931" w14:textId="77777777" w:rsidR="00D25FDD" w:rsidRPr="008264A0" w:rsidRDefault="00D25FDD" w:rsidP="00CC761F">
            <w:pPr>
              <w:rPr>
                <w:rFonts w:cstheme="minorHAnsi"/>
                <w:b/>
                <w:bCs/>
                <w:sz w:val="24"/>
                <w:szCs w:val="24"/>
              </w:rPr>
            </w:pPr>
            <w:r w:rsidRPr="0081247F">
              <w:rPr>
                <w:rFonts w:cstheme="minorHAnsi"/>
                <w:b/>
                <w:color w:val="002060"/>
                <w:sz w:val="24"/>
                <w:szCs w:val="24"/>
              </w:rPr>
              <w:t>Evacuation method</w:t>
            </w:r>
          </w:p>
        </w:tc>
        <w:tc>
          <w:tcPr>
            <w:tcW w:w="4820" w:type="dxa"/>
            <w:gridSpan w:val="2"/>
          </w:tcPr>
          <w:p w14:paraId="1E8CD39B" w14:textId="77777777" w:rsidR="00D25FDD" w:rsidRPr="0081247F" w:rsidRDefault="00D25FDD" w:rsidP="00CC761F">
            <w:pPr>
              <w:rPr>
                <w:rFonts w:cstheme="minorHAnsi"/>
                <w:b/>
                <w:color w:val="002060"/>
                <w:sz w:val="24"/>
                <w:szCs w:val="24"/>
              </w:rPr>
            </w:pPr>
            <w:r w:rsidRPr="0081247F">
              <w:rPr>
                <w:rFonts w:cstheme="minorHAnsi"/>
                <w:b/>
                <w:color w:val="002060"/>
                <w:sz w:val="24"/>
                <w:szCs w:val="24"/>
              </w:rPr>
              <w:t>Building(s) to be used in</w:t>
            </w:r>
          </w:p>
          <w:p w14:paraId="1B9E9CE1" w14:textId="77777777" w:rsidR="00D25FDD" w:rsidRPr="0081247F" w:rsidRDefault="00D25FDD" w:rsidP="00CC761F">
            <w:pPr>
              <w:rPr>
                <w:rFonts w:cstheme="minorHAnsi"/>
                <w:b/>
                <w:bCs/>
                <w:color w:val="002060"/>
                <w:sz w:val="24"/>
                <w:szCs w:val="24"/>
              </w:rPr>
            </w:pPr>
          </w:p>
        </w:tc>
      </w:tr>
      <w:tr w:rsidR="00D25FDD" w:rsidRPr="008264A0" w14:paraId="193188FC" w14:textId="77777777" w:rsidTr="0081247F">
        <w:tc>
          <w:tcPr>
            <w:tcW w:w="4678" w:type="dxa"/>
            <w:gridSpan w:val="2"/>
          </w:tcPr>
          <w:p w14:paraId="0DDB6FE3" w14:textId="77777777" w:rsidR="00D25FDD" w:rsidRPr="008264A0" w:rsidRDefault="00D25FDD" w:rsidP="00CC761F">
            <w:pPr>
              <w:rPr>
                <w:rFonts w:cstheme="minorHAnsi"/>
                <w:sz w:val="24"/>
                <w:szCs w:val="24"/>
              </w:rPr>
            </w:pPr>
            <w:r w:rsidRPr="008264A0">
              <w:rPr>
                <w:rFonts w:cstheme="minorHAnsi"/>
                <w:sz w:val="24"/>
                <w:szCs w:val="24"/>
              </w:rPr>
              <w:t>Evacuation Lifts</w:t>
            </w:r>
          </w:p>
          <w:p w14:paraId="3660016D" w14:textId="77777777" w:rsidR="00D25FDD" w:rsidRPr="008264A0" w:rsidRDefault="00D25FDD" w:rsidP="00CC761F">
            <w:pPr>
              <w:rPr>
                <w:rFonts w:cstheme="minorHAnsi"/>
                <w:sz w:val="24"/>
                <w:szCs w:val="24"/>
              </w:rPr>
            </w:pPr>
          </w:p>
        </w:tc>
        <w:tc>
          <w:tcPr>
            <w:tcW w:w="4820" w:type="dxa"/>
            <w:gridSpan w:val="2"/>
          </w:tcPr>
          <w:p w14:paraId="1C2381A6" w14:textId="77777777" w:rsidR="00D25FDD" w:rsidRPr="008264A0" w:rsidRDefault="00D25FDD" w:rsidP="00CC761F">
            <w:pPr>
              <w:rPr>
                <w:rFonts w:cstheme="minorHAnsi"/>
                <w:b/>
                <w:sz w:val="24"/>
                <w:szCs w:val="24"/>
              </w:rPr>
            </w:pPr>
          </w:p>
        </w:tc>
      </w:tr>
      <w:tr w:rsidR="00D25FDD" w:rsidRPr="008264A0" w14:paraId="3001962A" w14:textId="77777777" w:rsidTr="0081247F">
        <w:tc>
          <w:tcPr>
            <w:tcW w:w="4678" w:type="dxa"/>
            <w:gridSpan w:val="2"/>
          </w:tcPr>
          <w:p w14:paraId="1C60F08F" w14:textId="77777777" w:rsidR="00D25FDD" w:rsidRPr="008264A0" w:rsidRDefault="00D25FDD" w:rsidP="00CC761F">
            <w:pPr>
              <w:rPr>
                <w:rFonts w:cstheme="minorHAnsi"/>
                <w:sz w:val="24"/>
                <w:szCs w:val="24"/>
              </w:rPr>
            </w:pPr>
            <w:r w:rsidRPr="008264A0">
              <w:rPr>
                <w:rFonts w:cstheme="minorHAnsi"/>
                <w:sz w:val="24"/>
                <w:szCs w:val="24"/>
              </w:rPr>
              <w:t>Evacuation Chairs</w:t>
            </w:r>
          </w:p>
          <w:p w14:paraId="4DF95C97" w14:textId="77777777" w:rsidR="00D25FDD" w:rsidRPr="008264A0" w:rsidRDefault="00D25FDD" w:rsidP="00CC761F">
            <w:pPr>
              <w:rPr>
                <w:rFonts w:cstheme="minorHAnsi"/>
                <w:sz w:val="24"/>
                <w:szCs w:val="24"/>
              </w:rPr>
            </w:pPr>
          </w:p>
        </w:tc>
        <w:tc>
          <w:tcPr>
            <w:tcW w:w="4820" w:type="dxa"/>
            <w:gridSpan w:val="2"/>
          </w:tcPr>
          <w:p w14:paraId="7261E0FF" w14:textId="77777777" w:rsidR="00D25FDD" w:rsidRPr="008264A0" w:rsidRDefault="00D25FDD" w:rsidP="00CC761F">
            <w:pPr>
              <w:rPr>
                <w:rFonts w:cstheme="minorHAnsi"/>
                <w:b/>
                <w:sz w:val="24"/>
                <w:szCs w:val="24"/>
              </w:rPr>
            </w:pPr>
          </w:p>
        </w:tc>
      </w:tr>
      <w:tr w:rsidR="00D25FDD" w:rsidRPr="008264A0" w14:paraId="2EA20350" w14:textId="77777777" w:rsidTr="0081247F">
        <w:tc>
          <w:tcPr>
            <w:tcW w:w="4678" w:type="dxa"/>
            <w:gridSpan w:val="2"/>
          </w:tcPr>
          <w:p w14:paraId="47EAA917" w14:textId="77777777" w:rsidR="00D25FDD" w:rsidRPr="008264A0" w:rsidRDefault="00D25FDD" w:rsidP="00CC761F">
            <w:pPr>
              <w:rPr>
                <w:rFonts w:cstheme="minorHAnsi"/>
                <w:sz w:val="24"/>
                <w:szCs w:val="24"/>
              </w:rPr>
            </w:pPr>
            <w:r w:rsidRPr="008264A0">
              <w:rPr>
                <w:rFonts w:cstheme="minorHAnsi"/>
                <w:sz w:val="24"/>
                <w:szCs w:val="24"/>
              </w:rPr>
              <w:t>Phased Evacuation</w:t>
            </w:r>
          </w:p>
          <w:p w14:paraId="1065BD69" w14:textId="77777777" w:rsidR="00D25FDD" w:rsidRPr="008264A0" w:rsidRDefault="00D25FDD" w:rsidP="00CC761F">
            <w:pPr>
              <w:rPr>
                <w:rFonts w:cstheme="minorHAnsi"/>
                <w:sz w:val="24"/>
                <w:szCs w:val="24"/>
              </w:rPr>
            </w:pPr>
          </w:p>
        </w:tc>
        <w:tc>
          <w:tcPr>
            <w:tcW w:w="4820" w:type="dxa"/>
            <w:gridSpan w:val="2"/>
          </w:tcPr>
          <w:p w14:paraId="2A2027C2" w14:textId="77777777" w:rsidR="00D25FDD" w:rsidRPr="008264A0" w:rsidRDefault="00D25FDD" w:rsidP="00CC761F">
            <w:pPr>
              <w:rPr>
                <w:rFonts w:cstheme="minorHAnsi"/>
                <w:b/>
                <w:sz w:val="24"/>
                <w:szCs w:val="24"/>
              </w:rPr>
            </w:pPr>
          </w:p>
        </w:tc>
      </w:tr>
      <w:tr w:rsidR="00D25FDD" w:rsidRPr="008264A0" w14:paraId="2AEA4F4E" w14:textId="77777777" w:rsidTr="0081247F">
        <w:tc>
          <w:tcPr>
            <w:tcW w:w="4678" w:type="dxa"/>
            <w:gridSpan w:val="2"/>
          </w:tcPr>
          <w:p w14:paraId="1865D2A1" w14:textId="77777777" w:rsidR="00D25FDD" w:rsidRPr="008264A0" w:rsidRDefault="00D25FDD" w:rsidP="00CC761F">
            <w:pPr>
              <w:rPr>
                <w:rFonts w:cstheme="minorHAnsi"/>
                <w:sz w:val="24"/>
                <w:szCs w:val="24"/>
              </w:rPr>
            </w:pPr>
            <w:r w:rsidRPr="008264A0">
              <w:rPr>
                <w:rFonts w:cstheme="minorHAnsi"/>
                <w:sz w:val="24"/>
                <w:szCs w:val="24"/>
              </w:rPr>
              <w:t>Immediate Evacuation</w:t>
            </w:r>
          </w:p>
          <w:p w14:paraId="154E37AB" w14:textId="77777777" w:rsidR="00D25FDD" w:rsidRPr="008264A0" w:rsidRDefault="00D25FDD" w:rsidP="00CC761F">
            <w:pPr>
              <w:rPr>
                <w:rFonts w:cstheme="minorHAnsi"/>
                <w:sz w:val="24"/>
                <w:szCs w:val="24"/>
              </w:rPr>
            </w:pPr>
          </w:p>
        </w:tc>
        <w:tc>
          <w:tcPr>
            <w:tcW w:w="4820" w:type="dxa"/>
            <w:gridSpan w:val="2"/>
          </w:tcPr>
          <w:p w14:paraId="74BA520A" w14:textId="77777777" w:rsidR="00D25FDD" w:rsidRPr="008264A0" w:rsidRDefault="00D25FDD" w:rsidP="00CC761F">
            <w:pPr>
              <w:rPr>
                <w:rFonts w:cstheme="minorHAnsi"/>
                <w:b/>
                <w:sz w:val="24"/>
                <w:szCs w:val="24"/>
              </w:rPr>
            </w:pPr>
          </w:p>
        </w:tc>
      </w:tr>
      <w:tr w:rsidR="00D25FDD" w:rsidRPr="008264A0" w14:paraId="0A94BBBC" w14:textId="77777777" w:rsidTr="0081247F">
        <w:tc>
          <w:tcPr>
            <w:tcW w:w="4678" w:type="dxa"/>
            <w:gridSpan w:val="2"/>
          </w:tcPr>
          <w:p w14:paraId="79F13EF8" w14:textId="77777777" w:rsidR="00D25FDD" w:rsidRPr="008264A0" w:rsidRDefault="00D25FDD" w:rsidP="00CC761F">
            <w:pPr>
              <w:rPr>
                <w:rFonts w:cstheme="minorHAnsi"/>
                <w:sz w:val="24"/>
                <w:szCs w:val="24"/>
              </w:rPr>
            </w:pPr>
            <w:r w:rsidRPr="008264A0">
              <w:rPr>
                <w:rFonts w:cstheme="minorHAnsi"/>
                <w:sz w:val="24"/>
                <w:szCs w:val="24"/>
              </w:rPr>
              <w:t>Buddy System (</w:t>
            </w:r>
            <w:proofErr w:type="gramStart"/>
            <w:r w:rsidRPr="008264A0">
              <w:rPr>
                <w:rFonts w:cstheme="minorHAnsi"/>
                <w:sz w:val="24"/>
                <w:szCs w:val="24"/>
              </w:rPr>
              <w:t>e.g.</w:t>
            </w:r>
            <w:proofErr w:type="gramEnd"/>
            <w:r w:rsidRPr="008264A0">
              <w:rPr>
                <w:rFonts w:cstheme="minorHAnsi"/>
                <w:sz w:val="24"/>
                <w:szCs w:val="24"/>
              </w:rPr>
              <w:t xml:space="preserve"> Carer/ Personal Assistant)</w:t>
            </w:r>
          </w:p>
        </w:tc>
        <w:tc>
          <w:tcPr>
            <w:tcW w:w="4820" w:type="dxa"/>
            <w:gridSpan w:val="2"/>
          </w:tcPr>
          <w:p w14:paraId="3709B5EB" w14:textId="77777777" w:rsidR="00D25FDD" w:rsidRPr="008264A0" w:rsidRDefault="00D25FDD" w:rsidP="00CC761F">
            <w:pPr>
              <w:rPr>
                <w:rFonts w:cstheme="minorHAnsi"/>
                <w:b/>
                <w:sz w:val="24"/>
                <w:szCs w:val="24"/>
              </w:rPr>
            </w:pPr>
          </w:p>
        </w:tc>
      </w:tr>
      <w:tr w:rsidR="00D25FDD" w:rsidRPr="008264A0" w14:paraId="3C6389D3" w14:textId="77777777" w:rsidTr="00903BC9">
        <w:tc>
          <w:tcPr>
            <w:tcW w:w="9498" w:type="dxa"/>
            <w:gridSpan w:val="4"/>
            <w:vAlign w:val="center"/>
          </w:tcPr>
          <w:p w14:paraId="06F2DA17" w14:textId="77777777" w:rsidR="00D25FDD" w:rsidRPr="008264A0" w:rsidRDefault="00D25FDD" w:rsidP="00903BC9">
            <w:pPr>
              <w:rPr>
                <w:rFonts w:cstheme="minorHAnsi"/>
                <w:b/>
                <w:bCs/>
                <w:sz w:val="24"/>
                <w:szCs w:val="24"/>
              </w:rPr>
            </w:pPr>
            <w:r w:rsidRPr="0081247F">
              <w:rPr>
                <w:rFonts w:cstheme="minorHAnsi"/>
                <w:b/>
                <w:bCs/>
                <w:color w:val="002060"/>
                <w:sz w:val="24"/>
                <w:szCs w:val="24"/>
              </w:rPr>
              <w:t>Step by step description of evacuation method(s) to be used:</w:t>
            </w:r>
          </w:p>
          <w:p w14:paraId="2DA56013" w14:textId="77777777" w:rsidR="00D25FDD" w:rsidRPr="008264A0" w:rsidRDefault="00D25FDD" w:rsidP="00903BC9">
            <w:pPr>
              <w:rPr>
                <w:rFonts w:cstheme="minorHAnsi"/>
                <w:sz w:val="24"/>
                <w:szCs w:val="24"/>
              </w:rPr>
            </w:pPr>
          </w:p>
        </w:tc>
      </w:tr>
      <w:tr w:rsidR="00D25FDD" w:rsidRPr="008264A0" w14:paraId="325FD111" w14:textId="77777777" w:rsidTr="00900557">
        <w:trPr>
          <w:trHeight w:val="5386"/>
        </w:trPr>
        <w:tc>
          <w:tcPr>
            <w:tcW w:w="9498" w:type="dxa"/>
            <w:gridSpan w:val="4"/>
          </w:tcPr>
          <w:p w14:paraId="64A81AB1" w14:textId="77777777" w:rsidR="00D25FDD" w:rsidRDefault="00D25FDD" w:rsidP="00CC761F">
            <w:pPr>
              <w:rPr>
                <w:rFonts w:cstheme="minorHAnsi"/>
                <w:sz w:val="24"/>
                <w:szCs w:val="24"/>
              </w:rPr>
            </w:pPr>
          </w:p>
          <w:p w14:paraId="51AB4416" w14:textId="39B15F77" w:rsidR="0081247F" w:rsidRPr="008264A0" w:rsidRDefault="0081247F" w:rsidP="00CC761F">
            <w:pPr>
              <w:rPr>
                <w:rFonts w:cstheme="minorHAnsi"/>
                <w:sz w:val="24"/>
                <w:szCs w:val="24"/>
              </w:rPr>
            </w:pPr>
          </w:p>
        </w:tc>
      </w:tr>
      <w:tr w:rsidR="00D25FDD" w:rsidRPr="008264A0" w14:paraId="66D76A7E" w14:textId="77777777" w:rsidTr="0081247F">
        <w:trPr>
          <w:trHeight w:val="70"/>
        </w:trPr>
        <w:tc>
          <w:tcPr>
            <w:tcW w:w="4655" w:type="dxa"/>
          </w:tcPr>
          <w:p w14:paraId="20E4412F" w14:textId="77777777" w:rsidR="00D25FDD" w:rsidRPr="008264A0" w:rsidRDefault="00D25FDD" w:rsidP="00CC761F">
            <w:pPr>
              <w:rPr>
                <w:rFonts w:cstheme="minorHAnsi"/>
                <w:sz w:val="24"/>
                <w:szCs w:val="24"/>
              </w:rPr>
            </w:pPr>
            <w:r w:rsidRPr="008264A0">
              <w:rPr>
                <w:rFonts w:cstheme="minorHAnsi"/>
                <w:sz w:val="24"/>
                <w:szCs w:val="24"/>
              </w:rPr>
              <w:t>Are Response Teams provided and trained in each area?</w:t>
            </w:r>
          </w:p>
          <w:p w14:paraId="6FA570E7" w14:textId="77777777" w:rsidR="00D25FDD" w:rsidRPr="008264A0" w:rsidRDefault="00D25FDD" w:rsidP="00CC761F">
            <w:pPr>
              <w:rPr>
                <w:rFonts w:cstheme="minorHAnsi"/>
                <w:sz w:val="24"/>
                <w:szCs w:val="24"/>
              </w:rPr>
            </w:pPr>
          </w:p>
        </w:tc>
        <w:tc>
          <w:tcPr>
            <w:tcW w:w="4843" w:type="dxa"/>
            <w:gridSpan w:val="3"/>
          </w:tcPr>
          <w:p w14:paraId="38E93D0A" w14:textId="77777777" w:rsidR="00D25FDD" w:rsidRPr="008264A0" w:rsidRDefault="00D25FDD" w:rsidP="00CC761F">
            <w:pPr>
              <w:rPr>
                <w:rFonts w:cstheme="minorHAnsi"/>
                <w:sz w:val="24"/>
                <w:szCs w:val="24"/>
              </w:rPr>
            </w:pPr>
          </w:p>
        </w:tc>
      </w:tr>
      <w:tr w:rsidR="00D25FDD" w:rsidRPr="008264A0" w14:paraId="665A2C46" w14:textId="77777777" w:rsidTr="0081247F">
        <w:trPr>
          <w:trHeight w:val="70"/>
        </w:trPr>
        <w:tc>
          <w:tcPr>
            <w:tcW w:w="4655" w:type="dxa"/>
          </w:tcPr>
          <w:p w14:paraId="711D5703" w14:textId="77777777" w:rsidR="00D25FDD" w:rsidRPr="008264A0" w:rsidRDefault="00D25FDD" w:rsidP="00CC761F">
            <w:pPr>
              <w:rPr>
                <w:rFonts w:cstheme="minorHAnsi"/>
                <w:sz w:val="24"/>
                <w:szCs w:val="24"/>
              </w:rPr>
            </w:pPr>
            <w:r w:rsidRPr="008264A0">
              <w:rPr>
                <w:rFonts w:cstheme="minorHAnsi"/>
                <w:sz w:val="24"/>
                <w:szCs w:val="24"/>
              </w:rPr>
              <w:t>Is there a procedure in place for out of normal working hours in each building? If yes, please describe</w:t>
            </w:r>
          </w:p>
          <w:p w14:paraId="0D9FF5DE" w14:textId="77777777" w:rsidR="00D25FDD" w:rsidRPr="008264A0" w:rsidRDefault="00D25FDD" w:rsidP="00CC761F">
            <w:pPr>
              <w:rPr>
                <w:rFonts w:cstheme="minorHAnsi"/>
                <w:sz w:val="24"/>
                <w:szCs w:val="24"/>
              </w:rPr>
            </w:pPr>
          </w:p>
        </w:tc>
        <w:tc>
          <w:tcPr>
            <w:tcW w:w="4843" w:type="dxa"/>
            <w:gridSpan w:val="3"/>
          </w:tcPr>
          <w:p w14:paraId="4CA80F27" w14:textId="77777777" w:rsidR="00D25FDD" w:rsidRPr="008264A0" w:rsidRDefault="00D25FDD" w:rsidP="00CC761F">
            <w:pPr>
              <w:rPr>
                <w:rFonts w:cstheme="minorHAnsi"/>
                <w:sz w:val="24"/>
                <w:szCs w:val="24"/>
              </w:rPr>
            </w:pPr>
          </w:p>
        </w:tc>
      </w:tr>
      <w:tr w:rsidR="000109B5" w:rsidRPr="008264A0" w14:paraId="6A1909C7" w14:textId="77777777" w:rsidTr="00E31EA4">
        <w:tc>
          <w:tcPr>
            <w:tcW w:w="9498" w:type="dxa"/>
            <w:gridSpan w:val="4"/>
            <w:shd w:val="clear" w:color="auto" w:fill="D5DCE4" w:themeFill="text2" w:themeFillTint="33"/>
          </w:tcPr>
          <w:p w14:paraId="1B69E84F" w14:textId="77777777" w:rsidR="008F6FBC" w:rsidRPr="008264A0" w:rsidRDefault="00F446A3" w:rsidP="002C0FF9">
            <w:pPr>
              <w:rPr>
                <w:rFonts w:cstheme="minorHAnsi"/>
                <w:b/>
                <w:color w:val="002060"/>
                <w:sz w:val="28"/>
                <w:szCs w:val="28"/>
              </w:rPr>
            </w:pPr>
            <w:r w:rsidRPr="008264A0">
              <w:rPr>
                <w:rFonts w:cstheme="minorHAnsi"/>
                <w:b/>
                <w:color w:val="002060"/>
                <w:sz w:val="28"/>
                <w:szCs w:val="28"/>
              </w:rPr>
              <w:lastRenderedPageBreak/>
              <w:t xml:space="preserve">Part </w:t>
            </w:r>
            <w:r w:rsidR="002C0FF9" w:rsidRPr="008264A0">
              <w:rPr>
                <w:rFonts w:cstheme="minorHAnsi"/>
                <w:b/>
                <w:color w:val="002060"/>
                <w:sz w:val="28"/>
                <w:szCs w:val="28"/>
              </w:rPr>
              <w:t>4</w:t>
            </w:r>
            <w:r w:rsidRPr="008264A0">
              <w:rPr>
                <w:rFonts w:cstheme="minorHAnsi"/>
                <w:b/>
                <w:color w:val="002060"/>
                <w:sz w:val="28"/>
                <w:szCs w:val="28"/>
              </w:rPr>
              <w:t xml:space="preserve">: </w:t>
            </w:r>
            <w:r w:rsidR="008F6FBC" w:rsidRPr="008264A0">
              <w:rPr>
                <w:rFonts w:cstheme="minorHAnsi"/>
                <w:b/>
                <w:color w:val="002060"/>
                <w:sz w:val="28"/>
                <w:szCs w:val="28"/>
              </w:rPr>
              <w:t>Approval</w:t>
            </w:r>
            <w:r w:rsidRPr="008264A0">
              <w:rPr>
                <w:rFonts w:cstheme="minorHAnsi"/>
                <w:b/>
                <w:color w:val="002060"/>
                <w:sz w:val="28"/>
                <w:szCs w:val="28"/>
              </w:rPr>
              <w:t xml:space="preserve"> </w:t>
            </w:r>
          </w:p>
          <w:p w14:paraId="4901EE1F" w14:textId="4E2AE907" w:rsidR="00AD392F" w:rsidRPr="008264A0" w:rsidRDefault="008F6FBC" w:rsidP="007C00B7">
            <w:pPr>
              <w:rPr>
                <w:rFonts w:cstheme="minorHAnsi"/>
                <w:b/>
                <w:sz w:val="24"/>
                <w:szCs w:val="24"/>
              </w:rPr>
            </w:pPr>
            <w:r w:rsidRPr="008264A0">
              <w:rPr>
                <w:rFonts w:cstheme="minorHAnsi"/>
                <w:sz w:val="24"/>
                <w:szCs w:val="24"/>
              </w:rPr>
              <w:t>T</w:t>
            </w:r>
            <w:r w:rsidR="00F446A3" w:rsidRPr="008264A0">
              <w:rPr>
                <w:rFonts w:cstheme="minorHAnsi"/>
                <w:sz w:val="24"/>
                <w:szCs w:val="24"/>
              </w:rPr>
              <w:t xml:space="preserve">o be </w:t>
            </w:r>
            <w:r w:rsidR="00C97A4A" w:rsidRPr="008264A0">
              <w:rPr>
                <w:rFonts w:cstheme="minorHAnsi"/>
                <w:sz w:val="24"/>
                <w:szCs w:val="24"/>
              </w:rPr>
              <w:t>completed by individual requiring PEEP, Line Manager</w:t>
            </w:r>
            <w:r w:rsidRPr="008264A0">
              <w:rPr>
                <w:rFonts w:cstheme="minorHAnsi"/>
                <w:sz w:val="24"/>
                <w:szCs w:val="24"/>
              </w:rPr>
              <w:t xml:space="preserve"> and Fire Safety Unit </w:t>
            </w:r>
            <w:r w:rsidRPr="00903BC9">
              <w:rPr>
                <w:rFonts w:cstheme="minorHAnsi"/>
                <w:b/>
                <w:bCs/>
                <w:color w:val="002060"/>
                <w:sz w:val="24"/>
                <w:szCs w:val="24"/>
              </w:rPr>
              <w:t xml:space="preserve">(email confirmation is acceptable but should be sent to </w:t>
            </w:r>
            <w:hyperlink r:id="rId12" w:history="1">
              <w:r w:rsidRPr="00903BC9">
                <w:rPr>
                  <w:rStyle w:val="Hyperlink"/>
                  <w:rFonts w:cstheme="minorHAnsi"/>
                  <w:sz w:val="24"/>
                  <w:szCs w:val="24"/>
                </w:rPr>
                <w:t>peeps@ed.ac.uk</w:t>
              </w:r>
            </w:hyperlink>
            <w:r w:rsidRPr="00903BC9">
              <w:rPr>
                <w:rFonts w:cstheme="minorHAnsi"/>
                <w:b/>
                <w:bCs/>
                <w:color w:val="002060"/>
                <w:sz w:val="24"/>
                <w:szCs w:val="24"/>
              </w:rPr>
              <w:t xml:space="preserve"> along with a copy of the PEEP)</w:t>
            </w:r>
          </w:p>
        </w:tc>
      </w:tr>
      <w:tr w:rsidR="0081247F" w:rsidRPr="008264A0" w14:paraId="78674730" w14:textId="77777777" w:rsidTr="00E31EA4">
        <w:trPr>
          <w:trHeight w:val="416"/>
        </w:trPr>
        <w:tc>
          <w:tcPr>
            <w:tcW w:w="9498" w:type="dxa"/>
            <w:gridSpan w:val="4"/>
          </w:tcPr>
          <w:p w14:paraId="56543F85" w14:textId="77777777" w:rsidR="0081247F" w:rsidRPr="0081247F" w:rsidRDefault="0081247F" w:rsidP="0081247F">
            <w:pPr>
              <w:jc w:val="both"/>
              <w:rPr>
                <w:rFonts w:cstheme="minorHAnsi"/>
                <w:b/>
                <w:bCs/>
                <w:color w:val="002060"/>
                <w:sz w:val="24"/>
                <w:szCs w:val="24"/>
              </w:rPr>
            </w:pPr>
            <w:r w:rsidRPr="0081247F">
              <w:rPr>
                <w:rFonts w:cstheme="minorHAnsi"/>
                <w:b/>
                <w:bCs/>
                <w:color w:val="002060"/>
                <w:sz w:val="24"/>
                <w:szCs w:val="24"/>
              </w:rPr>
              <w:t>General Responsibilities on the PEEP Holder:</w:t>
            </w:r>
          </w:p>
          <w:p w14:paraId="7915B1D2" w14:textId="77777777" w:rsidR="0081247F" w:rsidRPr="008264A0" w:rsidRDefault="0081247F" w:rsidP="0081247F">
            <w:pPr>
              <w:pStyle w:val="ListParagraph"/>
              <w:numPr>
                <w:ilvl w:val="0"/>
                <w:numId w:val="4"/>
              </w:numPr>
              <w:contextualSpacing w:val="0"/>
              <w:jc w:val="lowKashida"/>
              <w:rPr>
                <w:rFonts w:cstheme="minorHAnsi"/>
                <w:sz w:val="24"/>
                <w:szCs w:val="24"/>
              </w:rPr>
            </w:pPr>
            <w:r w:rsidRPr="008264A0">
              <w:rPr>
                <w:rFonts w:cstheme="minorHAnsi"/>
                <w:sz w:val="24"/>
                <w:szCs w:val="24"/>
              </w:rPr>
              <w:t>It is the responsibility of the individual to make themselves fully aware of the building layout relevant, together with exit routes, Temporary Waiting Spaces (TWS) and the location of the external Fire Assembly Point. Furthermore, they should be made fully aware of the fire procedures within the building/s concerned as laid out within the building Fire Action Plan. This should occur prior to using the building/s for the first time. Schools/departments should assist the individual with this familiarisation where required.</w:t>
            </w:r>
          </w:p>
          <w:p w14:paraId="5053C3B1" w14:textId="77777777" w:rsidR="0081247F" w:rsidRPr="008264A0" w:rsidRDefault="0081247F" w:rsidP="0081247F">
            <w:pPr>
              <w:pStyle w:val="ListParagraph"/>
              <w:jc w:val="lowKashida"/>
              <w:rPr>
                <w:rFonts w:cstheme="minorHAnsi"/>
                <w:sz w:val="24"/>
                <w:szCs w:val="24"/>
              </w:rPr>
            </w:pPr>
          </w:p>
          <w:p w14:paraId="388747A0" w14:textId="77777777" w:rsidR="0081247F" w:rsidRPr="008264A0" w:rsidRDefault="0081247F" w:rsidP="0081247F">
            <w:pPr>
              <w:pStyle w:val="ListParagraph"/>
              <w:numPr>
                <w:ilvl w:val="0"/>
                <w:numId w:val="4"/>
              </w:numPr>
              <w:contextualSpacing w:val="0"/>
              <w:jc w:val="lowKashida"/>
              <w:rPr>
                <w:rFonts w:cstheme="minorHAnsi"/>
                <w:sz w:val="24"/>
                <w:szCs w:val="24"/>
              </w:rPr>
            </w:pPr>
            <w:r w:rsidRPr="008264A0">
              <w:rPr>
                <w:rFonts w:cstheme="minorHAnsi"/>
                <w:sz w:val="24"/>
                <w:szCs w:val="24"/>
              </w:rPr>
              <w:t>If attending buildings not specifically mentioned on the PEEP for example, for an event, the individual should make the organiser of the event or local management aware of any egress requirements.</w:t>
            </w:r>
          </w:p>
          <w:p w14:paraId="38D3954D" w14:textId="77777777" w:rsidR="0081247F" w:rsidRPr="008264A0" w:rsidRDefault="0081247F" w:rsidP="0081247F">
            <w:pPr>
              <w:pStyle w:val="ListParagraph"/>
              <w:jc w:val="lowKashida"/>
              <w:rPr>
                <w:rFonts w:cstheme="minorHAnsi"/>
                <w:sz w:val="24"/>
                <w:szCs w:val="24"/>
              </w:rPr>
            </w:pPr>
          </w:p>
          <w:p w14:paraId="28136C16" w14:textId="77777777" w:rsidR="0081247F" w:rsidRPr="008264A0" w:rsidRDefault="0081247F" w:rsidP="0081247F">
            <w:pPr>
              <w:pStyle w:val="ListParagraph"/>
              <w:numPr>
                <w:ilvl w:val="0"/>
                <w:numId w:val="4"/>
              </w:numPr>
              <w:contextualSpacing w:val="0"/>
              <w:jc w:val="lowKashida"/>
              <w:rPr>
                <w:rFonts w:cstheme="minorHAnsi"/>
                <w:sz w:val="24"/>
                <w:szCs w:val="24"/>
              </w:rPr>
            </w:pPr>
            <w:r w:rsidRPr="008264A0">
              <w:rPr>
                <w:rFonts w:cstheme="minorHAnsi"/>
                <w:sz w:val="24"/>
                <w:szCs w:val="24"/>
              </w:rPr>
              <w:t>In circumstances where the Evacuation Lift is out of commission (</w:t>
            </w:r>
            <w:proofErr w:type="gramStart"/>
            <w:r w:rsidRPr="008264A0">
              <w:rPr>
                <w:rFonts w:cstheme="minorHAnsi"/>
                <w:sz w:val="24"/>
                <w:szCs w:val="24"/>
              </w:rPr>
              <w:t>e.g.</w:t>
            </w:r>
            <w:proofErr w:type="gramEnd"/>
            <w:r w:rsidRPr="008264A0">
              <w:rPr>
                <w:rFonts w:cstheme="minorHAnsi"/>
                <w:sz w:val="24"/>
                <w:szCs w:val="24"/>
              </w:rPr>
              <w:t xml:space="preserve"> due to fault, servicing etc) and the PEEP holder is reliant upon this as a primary means of evacuation, they should utilise the building Temporary Waiting Spaces (TWSs) and Emergency Voice Communications (EVC) at those locations (where EVC is available). The individual concerned is responsible for ensuring that they are fully aware of the location of the nearest TWS relative to their location within the building and the procedures for communicating their position using the EVC or other means (word of mouth to Fire Steward/Coordinator, mobile telephone etc). </w:t>
            </w:r>
          </w:p>
          <w:p w14:paraId="0C265BEA" w14:textId="77777777" w:rsidR="0081247F" w:rsidRPr="008264A0" w:rsidRDefault="0081247F" w:rsidP="0081247F">
            <w:pPr>
              <w:jc w:val="lowKashida"/>
              <w:rPr>
                <w:rFonts w:cstheme="minorHAnsi"/>
                <w:sz w:val="24"/>
                <w:szCs w:val="24"/>
              </w:rPr>
            </w:pPr>
          </w:p>
          <w:p w14:paraId="36A0E445" w14:textId="77777777" w:rsidR="0081247F" w:rsidRDefault="0081247F" w:rsidP="0081247F">
            <w:pPr>
              <w:pStyle w:val="ListParagraph"/>
              <w:ind w:left="502"/>
              <w:jc w:val="lowKashida"/>
              <w:rPr>
                <w:rFonts w:cstheme="minorHAnsi"/>
                <w:sz w:val="24"/>
                <w:szCs w:val="24"/>
              </w:rPr>
            </w:pPr>
            <w:r w:rsidRPr="008264A0">
              <w:rPr>
                <w:rFonts w:cstheme="minorHAnsi"/>
                <w:sz w:val="24"/>
                <w:szCs w:val="24"/>
              </w:rPr>
              <w:t>It is crucial that Central Security and the Fire Steward/Coordinator are informed immediately of a person at a TWS as this may require the mobilisation of the Evacuation Response Team where assisted evacuation is required by use of the Evacuation Chair or Evacuation Lift. Full evacuation from the TWS will be considered at the time and the need for such action will be determined by the type, location and extent of incident within the building.</w:t>
            </w:r>
          </w:p>
          <w:p w14:paraId="527F4AD9" w14:textId="77777777" w:rsidR="0081247F" w:rsidRPr="008264A0" w:rsidRDefault="0081247F" w:rsidP="00BA06AC">
            <w:pPr>
              <w:rPr>
                <w:rFonts w:cstheme="minorHAnsi"/>
                <w:b/>
                <w:sz w:val="24"/>
                <w:szCs w:val="24"/>
              </w:rPr>
            </w:pPr>
          </w:p>
        </w:tc>
      </w:tr>
      <w:tr w:rsidR="002A0851" w:rsidRPr="008264A0" w14:paraId="771454E9" w14:textId="77777777" w:rsidTr="00E31EA4">
        <w:trPr>
          <w:trHeight w:val="416"/>
        </w:trPr>
        <w:tc>
          <w:tcPr>
            <w:tcW w:w="9498" w:type="dxa"/>
            <w:gridSpan w:val="4"/>
          </w:tcPr>
          <w:p w14:paraId="235F6B8F" w14:textId="141CB429" w:rsidR="002A0851" w:rsidRPr="008264A0" w:rsidRDefault="002A0851" w:rsidP="0081247F">
            <w:pPr>
              <w:rPr>
                <w:rFonts w:cstheme="minorHAnsi"/>
                <w:b/>
                <w:sz w:val="24"/>
                <w:szCs w:val="24"/>
              </w:rPr>
            </w:pPr>
            <w:r w:rsidRPr="0081247F">
              <w:rPr>
                <w:rFonts w:cstheme="minorHAnsi"/>
                <w:b/>
                <w:color w:val="002060"/>
                <w:sz w:val="24"/>
                <w:szCs w:val="24"/>
              </w:rPr>
              <w:t>S</w:t>
            </w:r>
            <w:r w:rsidR="00C97A4A" w:rsidRPr="0081247F">
              <w:rPr>
                <w:rFonts w:cstheme="minorHAnsi"/>
                <w:b/>
                <w:color w:val="002060"/>
                <w:sz w:val="24"/>
                <w:szCs w:val="24"/>
              </w:rPr>
              <w:t>taff member requiring PEEP</w:t>
            </w:r>
            <w:r w:rsidR="00900557">
              <w:rPr>
                <w:rFonts w:cstheme="minorHAnsi"/>
                <w:b/>
                <w:color w:val="002060"/>
                <w:sz w:val="24"/>
                <w:szCs w:val="24"/>
              </w:rPr>
              <w:t>:</w:t>
            </w:r>
          </w:p>
          <w:p w14:paraId="1EAE0599" w14:textId="37E4FBE4" w:rsidR="002A0851" w:rsidRPr="008264A0" w:rsidRDefault="002A0851" w:rsidP="004D4DB1">
            <w:pPr>
              <w:pStyle w:val="ListParagraph"/>
              <w:numPr>
                <w:ilvl w:val="0"/>
                <w:numId w:val="3"/>
              </w:numPr>
              <w:rPr>
                <w:rFonts w:cstheme="minorHAnsi"/>
                <w:sz w:val="24"/>
                <w:szCs w:val="24"/>
              </w:rPr>
            </w:pPr>
            <w:r w:rsidRPr="008264A0">
              <w:rPr>
                <w:rFonts w:cstheme="minorHAnsi"/>
                <w:sz w:val="24"/>
                <w:szCs w:val="24"/>
              </w:rPr>
              <w:t xml:space="preserve">I confirm that I am aware of the emergency evacuation procedures and that I agree to </w:t>
            </w:r>
            <w:r w:rsidR="00C838FD" w:rsidRPr="008264A0">
              <w:rPr>
                <w:rFonts w:cstheme="minorHAnsi"/>
                <w:sz w:val="24"/>
                <w:szCs w:val="24"/>
              </w:rPr>
              <w:t>evacuation arrangements stated Part 3 of this plan</w:t>
            </w:r>
            <w:r w:rsidRPr="008264A0">
              <w:rPr>
                <w:rFonts w:cstheme="minorHAnsi"/>
                <w:sz w:val="24"/>
                <w:szCs w:val="24"/>
              </w:rPr>
              <w:t xml:space="preserve"> (for explanations of the different evacuation methods please visit </w:t>
            </w:r>
            <w:hyperlink r:id="rId13" w:history="1">
              <w:r w:rsidR="0081247F">
                <w:rPr>
                  <w:rStyle w:val="Hyperlink"/>
                </w:rPr>
                <w:t>General guidance on evacuation methods | Health and Safety Department</w:t>
              </w:r>
            </w:hyperlink>
            <w:r w:rsidR="004D4DB1" w:rsidRPr="008264A0">
              <w:rPr>
                <w:rFonts w:cstheme="minorHAnsi"/>
                <w:sz w:val="24"/>
                <w:szCs w:val="24"/>
              </w:rPr>
              <w:t xml:space="preserve"> </w:t>
            </w:r>
            <w:r w:rsidR="003C6264" w:rsidRPr="008264A0">
              <w:rPr>
                <w:rFonts w:cstheme="minorHAnsi"/>
                <w:sz w:val="24"/>
                <w:szCs w:val="24"/>
              </w:rPr>
              <w:t xml:space="preserve">) </w:t>
            </w:r>
          </w:p>
          <w:p w14:paraId="1DBB9CBF" w14:textId="77777777" w:rsidR="007938B7" w:rsidRPr="00E31EA4" w:rsidRDefault="002A0851" w:rsidP="0081247F">
            <w:pPr>
              <w:pStyle w:val="ListParagraph"/>
              <w:numPr>
                <w:ilvl w:val="0"/>
                <w:numId w:val="3"/>
              </w:numPr>
              <w:rPr>
                <w:rFonts w:cstheme="minorHAnsi"/>
                <w:b/>
                <w:sz w:val="24"/>
                <w:szCs w:val="24"/>
              </w:rPr>
            </w:pPr>
            <w:r w:rsidRPr="008264A0">
              <w:rPr>
                <w:rFonts w:cstheme="minorHAnsi"/>
                <w:sz w:val="24"/>
                <w:szCs w:val="24"/>
              </w:rPr>
              <w:t>I understand that if changes are required, I should request for my PEEP to be reviewed</w:t>
            </w:r>
          </w:p>
          <w:p w14:paraId="4C626D9F" w14:textId="253C84B3" w:rsidR="00E31EA4" w:rsidRPr="008264A0" w:rsidRDefault="00E31EA4" w:rsidP="00E31EA4">
            <w:pPr>
              <w:pStyle w:val="ListParagraph"/>
              <w:rPr>
                <w:rFonts w:cstheme="minorHAnsi"/>
                <w:b/>
                <w:sz w:val="24"/>
                <w:szCs w:val="24"/>
              </w:rPr>
            </w:pPr>
          </w:p>
        </w:tc>
      </w:tr>
      <w:tr w:rsidR="0081247F" w:rsidRPr="008264A0" w14:paraId="32CAE98F" w14:textId="77777777" w:rsidTr="00E31EA4">
        <w:tc>
          <w:tcPr>
            <w:tcW w:w="5245" w:type="dxa"/>
            <w:gridSpan w:val="3"/>
            <w:tcBorders>
              <w:bottom w:val="single" w:sz="4" w:space="0" w:color="auto"/>
            </w:tcBorders>
          </w:tcPr>
          <w:p w14:paraId="5E6B0131" w14:textId="77777777" w:rsidR="0081247F" w:rsidRDefault="0081247F" w:rsidP="005916F4">
            <w:pPr>
              <w:rPr>
                <w:rFonts w:cstheme="minorHAnsi"/>
                <w:b/>
                <w:color w:val="002060"/>
                <w:sz w:val="24"/>
                <w:szCs w:val="24"/>
              </w:rPr>
            </w:pPr>
            <w:r w:rsidRPr="0081247F">
              <w:rPr>
                <w:rFonts w:cstheme="minorHAnsi"/>
                <w:b/>
                <w:color w:val="002060"/>
                <w:sz w:val="24"/>
                <w:szCs w:val="24"/>
              </w:rPr>
              <w:t>Signature:</w:t>
            </w:r>
          </w:p>
          <w:p w14:paraId="06E1FA1C" w14:textId="41791D6F" w:rsidR="00E31EA4" w:rsidRPr="0081247F" w:rsidRDefault="00E31EA4" w:rsidP="005916F4">
            <w:pPr>
              <w:rPr>
                <w:rFonts w:cstheme="minorHAnsi"/>
                <w:color w:val="002060"/>
                <w:sz w:val="24"/>
                <w:szCs w:val="24"/>
              </w:rPr>
            </w:pPr>
          </w:p>
        </w:tc>
        <w:tc>
          <w:tcPr>
            <w:tcW w:w="4253" w:type="dxa"/>
            <w:tcBorders>
              <w:bottom w:val="single" w:sz="4" w:space="0" w:color="auto"/>
            </w:tcBorders>
          </w:tcPr>
          <w:p w14:paraId="2644A717" w14:textId="5014AD27" w:rsidR="0081247F" w:rsidRPr="0081247F" w:rsidRDefault="0081247F" w:rsidP="00E31EA4">
            <w:pPr>
              <w:rPr>
                <w:rFonts w:cstheme="minorHAnsi"/>
                <w:b/>
                <w:color w:val="002060"/>
                <w:sz w:val="24"/>
                <w:szCs w:val="24"/>
              </w:rPr>
            </w:pPr>
            <w:r w:rsidRPr="0081247F">
              <w:rPr>
                <w:rFonts w:cstheme="minorHAnsi"/>
                <w:b/>
                <w:color w:val="002060"/>
                <w:sz w:val="24"/>
                <w:szCs w:val="24"/>
              </w:rPr>
              <w:t>Date:</w:t>
            </w:r>
            <w:r w:rsidR="00E31EA4">
              <w:rPr>
                <w:rFonts w:cstheme="minorHAnsi"/>
                <w:b/>
                <w:color w:val="002060"/>
                <w:sz w:val="24"/>
                <w:szCs w:val="24"/>
              </w:rPr>
              <w:t xml:space="preserve"> </w:t>
            </w:r>
            <w:sdt>
              <w:sdtPr>
                <w:rPr>
                  <w:rStyle w:val="Style1"/>
                </w:rPr>
                <w:id w:val="1229345930"/>
                <w:lock w:val="sdtLocked"/>
                <w:placeholder>
                  <w:docPart w:val="45A0126AE6E240419A760C6C0DD5791C"/>
                </w:placeholder>
                <w:showingPlcHdr/>
                <w:date>
                  <w:dateFormat w:val="dd MMMM yyyy"/>
                  <w:lid w:val="en-GB"/>
                  <w:storeMappedDataAs w:val="dateTime"/>
                  <w:calendar w:val="gregorian"/>
                </w:date>
              </w:sdtPr>
              <w:sdtEndPr>
                <w:rPr>
                  <w:rStyle w:val="DefaultParagraphFont"/>
                  <w:rFonts w:cstheme="minorHAnsi"/>
                  <w:b w:val="0"/>
                  <w:color w:val="002060"/>
                  <w:sz w:val="22"/>
                  <w:szCs w:val="24"/>
                </w:rPr>
              </w:sdtEndPr>
              <w:sdtContent>
                <w:r w:rsidR="00E31EA4" w:rsidRPr="006351D4">
                  <w:rPr>
                    <w:rStyle w:val="PlaceholderText"/>
                  </w:rPr>
                  <w:t>Click or tap to enter a date.</w:t>
                </w:r>
              </w:sdtContent>
            </w:sdt>
          </w:p>
        </w:tc>
      </w:tr>
      <w:tr w:rsidR="0081247F" w:rsidRPr="008264A0" w14:paraId="1D3EA4E9" w14:textId="77777777" w:rsidTr="00E31EA4">
        <w:tc>
          <w:tcPr>
            <w:tcW w:w="5245" w:type="dxa"/>
            <w:gridSpan w:val="3"/>
            <w:tcBorders>
              <w:bottom w:val="single" w:sz="4" w:space="0" w:color="auto"/>
            </w:tcBorders>
          </w:tcPr>
          <w:p w14:paraId="526DB0A5" w14:textId="77777777" w:rsidR="0081247F" w:rsidRDefault="0081247F" w:rsidP="0081247F">
            <w:pPr>
              <w:rPr>
                <w:rFonts w:cstheme="minorHAnsi"/>
                <w:b/>
                <w:color w:val="002060"/>
                <w:sz w:val="24"/>
                <w:szCs w:val="24"/>
              </w:rPr>
            </w:pPr>
            <w:r w:rsidRPr="0081247F">
              <w:rPr>
                <w:rFonts w:cstheme="minorHAnsi"/>
                <w:b/>
                <w:color w:val="002060"/>
                <w:sz w:val="24"/>
                <w:szCs w:val="24"/>
              </w:rPr>
              <w:t>Line Manager:</w:t>
            </w:r>
          </w:p>
          <w:p w14:paraId="5F9BA335" w14:textId="4A1994C9" w:rsidR="00E31EA4" w:rsidRPr="0081247F" w:rsidRDefault="00E31EA4" w:rsidP="0081247F">
            <w:pPr>
              <w:rPr>
                <w:rFonts w:cstheme="minorHAnsi"/>
                <w:color w:val="002060"/>
                <w:sz w:val="24"/>
                <w:szCs w:val="24"/>
              </w:rPr>
            </w:pPr>
          </w:p>
        </w:tc>
        <w:tc>
          <w:tcPr>
            <w:tcW w:w="4253" w:type="dxa"/>
            <w:tcBorders>
              <w:bottom w:val="single" w:sz="4" w:space="0" w:color="auto"/>
            </w:tcBorders>
          </w:tcPr>
          <w:p w14:paraId="70D101CA" w14:textId="26AF58BB" w:rsidR="0081247F" w:rsidRPr="0081247F" w:rsidRDefault="0081247F" w:rsidP="00E31EA4">
            <w:pPr>
              <w:rPr>
                <w:rFonts w:cstheme="minorHAnsi"/>
                <w:b/>
                <w:color w:val="002060"/>
                <w:sz w:val="24"/>
                <w:szCs w:val="24"/>
              </w:rPr>
            </w:pPr>
            <w:r w:rsidRPr="0081247F">
              <w:rPr>
                <w:rFonts w:cstheme="minorHAnsi"/>
                <w:b/>
                <w:color w:val="002060"/>
                <w:sz w:val="24"/>
                <w:szCs w:val="24"/>
              </w:rPr>
              <w:t xml:space="preserve">Date: </w:t>
            </w:r>
            <w:sdt>
              <w:sdtPr>
                <w:rPr>
                  <w:rStyle w:val="Style1"/>
                </w:rPr>
                <w:id w:val="-2048587296"/>
                <w:lock w:val="sdtLocked"/>
                <w:placeholder>
                  <w:docPart w:val="2B1C120D9F07425D8BF54F18BD8E2711"/>
                </w:placeholder>
                <w:showingPlcHdr/>
                <w:date>
                  <w:dateFormat w:val="dd MMMM yyyy"/>
                  <w:lid w:val="en-GB"/>
                  <w:storeMappedDataAs w:val="dateTime"/>
                  <w:calendar w:val="gregorian"/>
                </w:date>
              </w:sdtPr>
              <w:sdtEndPr>
                <w:rPr>
                  <w:rStyle w:val="DefaultParagraphFont"/>
                  <w:rFonts w:cstheme="minorHAnsi"/>
                  <w:b w:val="0"/>
                  <w:color w:val="002060"/>
                  <w:sz w:val="22"/>
                  <w:szCs w:val="24"/>
                </w:rPr>
              </w:sdtEndPr>
              <w:sdtContent>
                <w:r w:rsidRPr="0081247F">
                  <w:rPr>
                    <w:rStyle w:val="PlaceholderText"/>
                    <w:rFonts w:cstheme="minorHAnsi"/>
                    <w:color w:val="002060"/>
                    <w:sz w:val="24"/>
                    <w:szCs w:val="24"/>
                  </w:rPr>
                  <w:t>Click or tap to enter a date.</w:t>
                </w:r>
              </w:sdtContent>
            </w:sdt>
          </w:p>
        </w:tc>
      </w:tr>
      <w:tr w:rsidR="0081247F" w:rsidRPr="008264A0" w14:paraId="35B41A01" w14:textId="77777777" w:rsidTr="00E31EA4">
        <w:tc>
          <w:tcPr>
            <w:tcW w:w="5245" w:type="dxa"/>
            <w:gridSpan w:val="3"/>
            <w:tcBorders>
              <w:bottom w:val="single" w:sz="4" w:space="0" w:color="auto"/>
            </w:tcBorders>
          </w:tcPr>
          <w:p w14:paraId="0FBAD56F" w14:textId="408AD397" w:rsidR="0081247F" w:rsidRDefault="0081247F" w:rsidP="005916F4">
            <w:pPr>
              <w:rPr>
                <w:rFonts w:cstheme="minorHAnsi"/>
                <w:b/>
                <w:color w:val="002060"/>
                <w:sz w:val="24"/>
                <w:szCs w:val="24"/>
              </w:rPr>
            </w:pPr>
            <w:r w:rsidRPr="0081247F">
              <w:rPr>
                <w:rFonts w:cstheme="minorHAnsi"/>
                <w:b/>
                <w:color w:val="002060"/>
                <w:sz w:val="24"/>
                <w:szCs w:val="24"/>
              </w:rPr>
              <w:t xml:space="preserve">Fire Safety </w:t>
            </w:r>
            <w:r w:rsidR="0025658E">
              <w:rPr>
                <w:rFonts w:cstheme="minorHAnsi"/>
                <w:b/>
                <w:color w:val="002060"/>
                <w:sz w:val="24"/>
                <w:szCs w:val="24"/>
              </w:rPr>
              <w:t>Adviser</w:t>
            </w:r>
            <w:r w:rsidRPr="0081247F">
              <w:rPr>
                <w:rFonts w:cstheme="minorHAnsi"/>
                <w:b/>
                <w:color w:val="002060"/>
                <w:sz w:val="24"/>
                <w:szCs w:val="24"/>
              </w:rPr>
              <w:t>:</w:t>
            </w:r>
          </w:p>
          <w:p w14:paraId="20818500" w14:textId="551E8AAC" w:rsidR="00E31EA4" w:rsidRPr="0081247F" w:rsidRDefault="00E31EA4" w:rsidP="005916F4">
            <w:pPr>
              <w:rPr>
                <w:rFonts w:cstheme="minorHAnsi"/>
                <w:color w:val="002060"/>
                <w:sz w:val="24"/>
                <w:szCs w:val="24"/>
              </w:rPr>
            </w:pPr>
          </w:p>
        </w:tc>
        <w:tc>
          <w:tcPr>
            <w:tcW w:w="4253" w:type="dxa"/>
            <w:tcBorders>
              <w:bottom w:val="single" w:sz="4" w:space="0" w:color="auto"/>
            </w:tcBorders>
          </w:tcPr>
          <w:p w14:paraId="23D82299" w14:textId="77777777" w:rsidR="0081247F" w:rsidRPr="0081247F" w:rsidRDefault="0081247F" w:rsidP="00E31EA4">
            <w:pPr>
              <w:rPr>
                <w:rFonts w:cstheme="minorHAnsi"/>
                <w:b/>
                <w:color w:val="002060"/>
                <w:sz w:val="24"/>
                <w:szCs w:val="24"/>
              </w:rPr>
            </w:pPr>
            <w:r w:rsidRPr="0081247F">
              <w:rPr>
                <w:rFonts w:cstheme="minorHAnsi"/>
                <w:b/>
                <w:color w:val="002060"/>
                <w:sz w:val="24"/>
                <w:szCs w:val="24"/>
              </w:rPr>
              <w:t xml:space="preserve">Date: </w:t>
            </w:r>
            <w:sdt>
              <w:sdtPr>
                <w:rPr>
                  <w:rStyle w:val="Style1"/>
                </w:rPr>
                <w:id w:val="1469474413"/>
                <w:lock w:val="sdtLocked"/>
                <w:placeholder>
                  <w:docPart w:val="10D0447ABB8C4743967D93200ED24CEE"/>
                </w:placeholder>
                <w:showingPlcHdr/>
                <w:date>
                  <w:dateFormat w:val="dd MMMM yyyy"/>
                  <w:lid w:val="en-GB"/>
                  <w:storeMappedDataAs w:val="dateTime"/>
                  <w:calendar w:val="gregorian"/>
                </w:date>
              </w:sdtPr>
              <w:sdtEndPr>
                <w:rPr>
                  <w:rStyle w:val="DefaultParagraphFont"/>
                  <w:rFonts w:cstheme="minorHAnsi"/>
                  <w:b w:val="0"/>
                  <w:color w:val="002060"/>
                  <w:sz w:val="22"/>
                  <w:szCs w:val="24"/>
                </w:rPr>
              </w:sdtEndPr>
              <w:sdtContent>
                <w:r w:rsidRPr="0081247F">
                  <w:rPr>
                    <w:rStyle w:val="PlaceholderText"/>
                    <w:rFonts w:cstheme="minorHAnsi"/>
                    <w:color w:val="002060"/>
                    <w:sz w:val="24"/>
                    <w:szCs w:val="24"/>
                  </w:rPr>
                  <w:t>Click or tap to enter a date.</w:t>
                </w:r>
              </w:sdtContent>
            </w:sdt>
          </w:p>
        </w:tc>
      </w:tr>
    </w:tbl>
    <w:p w14:paraId="59566AB5" w14:textId="406F7303" w:rsidR="00952945" w:rsidRPr="008264A0" w:rsidRDefault="00952945">
      <w:pPr>
        <w:rPr>
          <w:rFonts w:cstheme="minorHAnsi"/>
          <w:sz w:val="24"/>
          <w:szCs w:val="24"/>
        </w:rPr>
      </w:pPr>
    </w:p>
    <w:p w14:paraId="01865641" w14:textId="79BFAED1" w:rsidR="00D25FDD" w:rsidRDefault="00D25FDD">
      <w:pPr>
        <w:rPr>
          <w:rFonts w:cstheme="minorHAnsi"/>
          <w:sz w:val="24"/>
          <w:szCs w:val="24"/>
        </w:rPr>
      </w:pPr>
    </w:p>
    <w:tbl>
      <w:tblPr>
        <w:tblStyle w:val="TableGrid"/>
        <w:tblpPr w:leftFromText="180" w:rightFromText="180" w:vertAnchor="page" w:horzAnchor="margin" w:tblpY="1426"/>
        <w:tblW w:w="0" w:type="auto"/>
        <w:tblLook w:val="04A0" w:firstRow="1" w:lastRow="0" w:firstColumn="1" w:lastColumn="0" w:noHBand="0" w:noVBand="1"/>
      </w:tblPr>
      <w:tblGrid>
        <w:gridCol w:w="9016"/>
      </w:tblGrid>
      <w:tr w:rsidR="0025658E" w14:paraId="3AD20A54" w14:textId="77777777" w:rsidTr="00924FC3">
        <w:tc>
          <w:tcPr>
            <w:tcW w:w="9736" w:type="dxa"/>
            <w:shd w:val="clear" w:color="auto" w:fill="D5DCE4" w:themeFill="text2" w:themeFillTint="33"/>
          </w:tcPr>
          <w:p w14:paraId="7CDCB9D5" w14:textId="77777777" w:rsidR="0025658E" w:rsidRDefault="0025658E" w:rsidP="00924FC3">
            <w:pPr>
              <w:rPr>
                <w:rFonts w:asciiTheme="minorBidi" w:hAnsiTheme="minorBidi"/>
                <w:sz w:val="28"/>
                <w:szCs w:val="28"/>
              </w:rPr>
            </w:pPr>
            <w:r w:rsidRPr="00943027">
              <w:rPr>
                <w:rFonts w:cstheme="minorHAnsi"/>
                <w:b/>
                <w:bCs/>
                <w:color w:val="002060"/>
                <w:sz w:val="28"/>
                <w:szCs w:val="28"/>
              </w:rPr>
              <w:t>Privacy Notice</w:t>
            </w:r>
          </w:p>
        </w:tc>
      </w:tr>
      <w:tr w:rsidR="0025658E" w14:paraId="023A48A1" w14:textId="77777777" w:rsidTr="00924FC3">
        <w:tc>
          <w:tcPr>
            <w:tcW w:w="9736" w:type="dxa"/>
          </w:tcPr>
          <w:p w14:paraId="689ED1D6" w14:textId="77777777" w:rsidR="00F61E4F" w:rsidRDefault="00F61E4F" w:rsidP="00924FC3">
            <w:pPr>
              <w:tabs>
                <w:tab w:val="left" w:pos="1275"/>
              </w:tabs>
              <w:rPr>
                <w:rFonts w:cstheme="minorHAnsi"/>
              </w:rPr>
            </w:pPr>
          </w:p>
          <w:p w14:paraId="26E30C5D" w14:textId="6373B2CA" w:rsidR="0025658E" w:rsidRDefault="0025658E" w:rsidP="00924FC3">
            <w:pPr>
              <w:tabs>
                <w:tab w:val="left" w:pos="1275"/>
              </w:tabs>
              <w:rPr>
                <w:rStyle w:val="Hyperlink"/>
                <w:rFonts w:cstheme="minorHAnsi"/>
              </w:rPr>
            </w:pPr>
            <w:r w:rsidRPr="00943027">
              <w:rPr>
                <w:rFonts w:cstheme="minorHAnsi"/>
              </w:rPr>
              <w:t xml:space="preserve">Available to view at:  </w:t>
            </w:r>
            <w:hyperlink r:id="rId14" w:history="1">
              <w:r>
                <w:rPr>
                  <w:rStyle w:val="Hyperlink"/>
                  <w:rFonts w:cstheme="minorHAnsi"/>
                </w:rPr>
                <w:t>Health and Safety Department - Privacy Notice</w:t>
              </w:r>
            </w:hyperlink>
          </w:p>
          <w:p w14:paraId="6F5E0913" w14:textId="77777777" w:rsidR="0025658E" w:rsidRPr="00943027" w:rsidRDefault="0025658E" w:rsidP="00924FC3">
            <w:pPr>
              <w:tabs>
                <w:tab w:val="left" w:pos="1275"/>
              </w:tabs>
              <w:rPr>
                <w:rFonts w:cstheme="minorHAnsi"/>
                <w:sz w:val="28"/>
                <w:szCs w:val="28"/>
              </w:rPr>
            </w:pPr>
          </w:p>
          <w:p w14:paraId="058F0E13" w14:textId="77777777" w:rsidR="0025658E" w:rsidRPr="00943027" w:rsidRDefault="0025658E" w:rsidP="00924FC3">
            <w:pPr>
              <w:rPr>
                <w:rFonts w:cstheme="minorHAnsi"/>
              </w:rPr>
            </w:pPr>
            <w:r w:rsidRPr="00943027">
              <w:rPr>
                <w:rFonts w:cstheme="minorHAnsi"/>
              </w:rPr>
              <w:t xml:space="preserve">Applicants: </w:t>
            </w:r>
            <w:r>
              <w:t xml:space="preserve"> </w:t>
            </w:r>
            <w:hyperlink r:id="rId15" w:history="1">
              <w:r>
                <w:rPr>
                  <w:rStyle w:val="Hyperlink"/>
                </w:rPr>
                <w:t>Privacy statement for applicants | The University of Edinburgh</w:t>
              </w:r>
            </w:hyperlink>
          </w:p>
          <w:p w14:paraId="5C1B9F3B" w14:textId="77777777" w:rsidR="0025658E" w:rsidRPr="00943027" w:rsidRDefault="0025658E" w:rsidP="00924FC3">
            <w:pPr>
              <w:rPr>
                <w:rFonts w:cstheme="minorHAnsi"/>
              </w:rPr>
            </w:pPr>
          </w:p>
          <w:p w14:paraId="2AB87A58" w14:textId="77777777" w:rsidR="0025658E" w:rsidRDefault="0025658E" w:rsidP="00924FC3">
            <w:pPr>
              <w:rPr>
                <w:rFonts w:asciiTheme="minorBidi" w:hAnsiTheme="minorBidi"/>
                <w:sz w:val="28"/>
                <w:szCs w:val="28"/>
              </w:rPr>
            </w:pPr>
          </w:p>
        </w:tc>
      </w:tr>
    </w:tbl>
    <w:p w14:paraId="49A2928B" w14:textId="77777777" w:rsidR="0025658E" w:rsidRPr="0025658E" w:rsidRDefault="0025658E" w:rsidP="0025658E">
      <w:pPr>
        <w:rPr>
          <w:rFonts w:cstheme="minorHAnsi"/>
          <w:sz w:val="24"/>
          <w:szCs w:val="24"/>
        </w:rPr>
      </w:pPr>
    </w:p>
    <w:sectPr w:rsidR="0025658E" w:rsidRPr="0025658E" w:rsidSect="0079587F">
      <w:footerReference w:type="default" r:id="rId16"/>
      <w:headerReference w:type="first" r:id="rId17"/>
      <w:footerReference w:type="first" r:id="rId18"/>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A056" w14:textId="77777777" w:rsidR="00630DD9" w:rsidRDefault="00630DD9" w:rsidP="00BD7BC5">
      <w:pPr>
        <w:spacing w:after="0" w:line="240" w:lineRule="auto"/>
      </w:pPr>
      <w:r>
        <w:separator/>
      </w:r>
    </w:p>
  </w:endnote>
  <w:endnote w:type="continuationSeparator" w:id="0">
    <w:p w14:paraId="4BA10B5E" w14:textId="77777777" w:rsidR="00630DD9" w:rsidRDefault="00630DD9" w:rsidP="00BD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A17D" w14:textId="2DC8A720" w:rsidR="003C6264" w:rsidRPr="00F35CAA" w:rsidRDefault="003C6264">
    <w:pPr>
      <w:pStyle w:val="Footer"/>
      <w:jc w:val="right"/>
      <w:rPr>
        <w:rFonts w:asciiTheme="minorBidi" w:hAnsiTheme="minorBidi"/>
        <w:sz w:val="20"/>
        <w:szCs w:val="20"/>
      </w:rPr>
    </w:pPr>
  </w:p>
  <w:p w14:paraId="583B816A" w14:textId="535FD72C" w:rsidR="0079587F" w:rsidRPr="001545A2" w:rsidRDefault="0079587F" w:rsidP="0079587F">
    <w:pPr>
      <w:pStyle w:val="Footer"/>
      <w:rPr>
        <w:rFonts w:cs="Arial"/>
        <w:color w:val="000080"/>
        <w:sz w:val="16"/>
        <w:szCs w:val="16"/>
      </w:rPr>
    </w:pPr>
    <w:r>
      <w:rPr>
        <w:rFonts w:cs="Arial"/>
        <w:color w:val="000080"/>
        <w:sz w:val="16"/>
        <w:szCs w:val="16"/>
      </w:rPr>
      <w:t>01/06/2025</w:t>
    </w:r>
    <w:r w:rsidRPr="001545A2">
      <w:rPr>
        <w:rFonts w:cs="Arial"/>
        <w:color w:val="000080"/>
        <w:sz w:val="16"/>
        <w:szCs w:val="16"/>
      </w:rPr>
      <w:tab/>
    </w:r>
    <w:r>
      <w:rPr>
        <w:rFonts w:cs="Arial"/>
        <w:color w:val="000080"/>
        <w:sz w:val="16"/>
        <w:szCs w:val="16"/>
      </w:rPr>
      <w:t>V1.1</w:t>
    </w:r>
    <w:r>
      <w:rPr>
        <w:rFonts w:cs="Arial"/>
        <w:color w:val="000080"/>
        <w:sz w:val="16"/>
        <w:szCs w:val="16"/>
      </w:rPr>
      <w:tab/>
    </w:r>
    <w:r w:rsidRPr="001545A2">
      <w:rPr>
        <w:rFonts w:cs="Arial"/>
        <w:color w:val="000080"/>
        <w:sz w:val="16"/>
        <w:szCs w:val="16"/>
      </w:rPr>
      <w:t xml:space="preserve">Page </w:t>
    </w:r>
    <w:r w:rsidRPr="001545A2">
      <w:rPr>
        <w:rFonts w:cs="Arial"/>
        <w:color w:val="000080"/>
        <w:sz w:val="16"/>
        <w:szCs w:val="16"/>
      </w:rPr>
      <w:fldChar w:fldCharType="begin"/>
    </w:r>
    <w:r w:rsidRPr="001545A2">
      <w:rPr>
        <w:rFonts w:cs="Arial"/>
        <w:color w:val="000080"/>
        <w:sz w:val="16"/>
        <w:szCs w:val="16"/>
      </w:rPr>
      <w:instrText xml:space="preserve"> PAGE </w:instrText>
    </w:r>
    <w:r w:rsidRPr="001545A2">
      <w:rPr>
        <w:rFonts w:cs="Arial"/>
        <w:color w:val="000080"/>
        <w:sz w:val="16"/>
        <w:szCs w:val="16"/>
      </w:rPr>
      <w:fldChar w:fldCharType="separate"/>
    </w:r>
    <w:r>
      <w:rPr>
        <w:rFonts w:cs="Arial"/>
        <w:color w:val="000080"/>
        <w:sz w:val="16"/>
        <w:szCs w:val="16"/>
      </w:rPr>
      <w:t>1</w:t>
    </w:r>
    <w:r w:rsidRPr="001545A2">
      <w:rPr>
        <w:rFonts w:cs="Arial"/>
        <w:color w:val="000080"/>
        <w:sz w:val="16"/>
        <w:szCs w:val="16"/>
      </w:rPr>
      <w:fldChar w:fldCharType="end"/>
    </w:r>
    <w:r w:rsidRPr="001545A2">
      <w:rPr>
        <w:rFonts w:cs="Arial"/>
        <w:color w:val="000080"/>
        <w:sz w:val="16"/>
        <w:szCs w:val="16"/>
      </w:rPr>
      <w:t xml:space="preserve"> of </w:t>
    </w:r>
    <w:r w:rsidRPr="001545A2">
      <w:rPr>
        <w:rFonts w:cs="Arial"/>
        <w:color w:val="000080"/>
        <w:sz w:val="16"/>
        <w:szCs w:val="16"/>
      </w:rPr>
      <w:fldChar w:fldCharType="begin"/>
    </w:r>
    <w:r w:rsidRPr="001545A2">
      <w:rPr>
        <w:rFonts w:cs="Arial"/>
        <w:color w:val="000080"/>
        <w:sz w:val="16"/>
        <w:szCs w:val="16"/>
      </w:rPr>
      <w:instrText xml:space="preserve"> NUMPAGES </w:instrText>
    </w:r>
    <w:r w:rsidRPr="001545A2">
      <w:rPr>
        <w:rFonts w:cs="Arial"/>
        <w:color w:val="000080"/>
        <w:sz w:val="16"/>
        <w:szCs w:val="16"/>
      </w:rPr>
      <w:fldChar w:fldCharType="separate"/>
    </w:r>
    <w:r>
      <w:rPr>
        <w:rFonts w:cs="Arial"/>
        <w:color w:val="000080"/>
        <w:sz w:val="16"/>
        <w:szCs w:val="16"/>
      </w:rPr>
      <w:t>6</w:t>
    </w:r>
    <w:r w:rsidRPr="001545A2">
      <w:rPr>
        <w:rFonts w:cs="Arial"/>
        <w:color w:val="000080"/>
        <w:sz w:val="16"/>
        <w:szCs w:val="16"/>
      </w:rPr>
      <w:fldChar w:fldCharType="end"/>
    </w:r>
  </w:p>
  <w:p w14:paraId="7DE0B25F" w14:textId="77777777" w:rsidR="0079587F" w:rsidRPr="001545A2" w:rsidRDefault="0079587F" w:rsidP="0079587F">
    <w:pPr>
      <w:pStyle w:val="Footer"/>
      <w:jc w:val="center"/>
      <w:rPr>
        <w:rFonts w:cs="Arial"/>
        <w:color w:val="000080"/>
        <w:sz w:val="16"/>
        <w:szCs w:val="16"/>
      </w:rPr>
    </w:pPr>
    <w:r w:rsidRPr="001545A2">
      <w:rPr>
        <w:rFonts w:cs="Arial"/>
        <w:color w:val="000080"/>
        <w:sz w:val="16"/>
        <w:szCs w:val="16"/>
      </w:rPr>
      <w:t xml:space="preserve">This document is intended for use by the University </w:t>
    </w:r>
    <w:r w:rsidRPr="001545A2">
      <w:rPr>
        <w:rFonts w:cs="Arial"/>
        <w:i/>
        <w:color w:val="000080"/>
        <w:sz w:val="16"/>
        <w:szCs w:val="16"/>
      </w:rPr>
      <w:t>of</w:t>
    </w:r>
    <w:r w:rsidRPr="001545A2">
      <w:rPr>
        <w:rFonts w:cs="Arial"/>
        <w:color w:val="000080"/>
        <w:sz w:val="16"/>
        <w:szCs w:val="16"/>
      </w:rPr>
      <w:t xml:space="preserve"> Edinburgh staff and students only</w:t>
    </w:r>
  </w:p>
  <w:p w14:paraId="3027D1CF" w14:textId="77777777" w:rsidR="0079587F" w:rsidRPr="001545A2" w:rsidRDefault="0079587F" w:rsidP="0079587F">
    <w:pPr>
      <w:pStyle w:val="Footer"/>
      <w:jc w:val="center"/>
      <w:rPr>
        <w:rFonts w:cs="Arial"/>
        <w:color w:val="000080"/>
        <w:sz w:val="18"/>
        <w:szCs w:val="18"/>
      </w:rPr>
    </w:pPr>
    <w:r w:rsidRPr="001545A2">
      <w:rPr>
        <w:rFonts w:cs="Arial"/>
        <w:color w:val="000080"/>
        <w:sz w:val="16"/>
        <w:szCs w:val="16"/>
      </w:rPr>
      <w:t xml:space="preserve">The </w:t>
    </w:r>
    <w:smartTag w:uri="urn:schemas-microsoft-com:office:smarttags" w:element="PlaceType">
      <w:r w:rsidRPr="001545A2">
        <w:rPr>
          <w:rFonts w:cs="Arial"/>
          <w:color w:val="000080"/>
          <w:sz w:val="16"/>
          <w:szCs w:val="16"/>
        </w:rPr>
        <w:t>University</w:t>
      </w:r>
    </w:smartTag>
    <w:r w:rsidRPr="001545A2">
      <w:rPr>
        <w:rFonts w:cs="Arial"/>
        <w:color w:val="000080"/>
        <w:sz w:val="16"/>
        <w:szCs w:val="16"/>
      </w:rPr>
      <w:t xml:space="preserve"> of </w:t>
    </w:r>
    <w:smartTag w:uri="urn:schemas-microsoft-com:office:smarttags" w:element="PlaceName">
      <w:r w:rsidRPr="001545A2">
        <w:rPr>
          <w:rFonts w:cs="Arial"/>
          <w:color w:val="000080"/>
          <w:sz w:val="16"/>
          <w:szCs w:val="16"/>
        </w:rPr>
        <w:t>Edinburgh</w:t>
      </w:r>
    </w:smartTag>
    <w:r w:rsidRPr="001545A2">
      <w:rPr>
        <w:rFonts w:cs="Arial"/>
        <w:color w:val="000080"/>
        <w:sz w:val="16"/>
        <w:szCs w:val="16"/>
      </w:rPr>
      <w:t xml:space="preserve"> is a charitable body, registered in </w:t>
    </w:r>
    <w:smartTag w:uri="urn:schemas-microsoft-com:office:smarttags" w:element="country-region">
      <w:smartTag w:uri="urn:schemas-microsoft-com:office:smarttags" w:element="place">
        <w:r w:rsidRPr="001545A2">
          <w:rPr>
            <w:rFonts w:cs="Arial"/>
            <w:color w:val="000080"/>
            <w:sz w:val="16"/>
            <w:szCs w:val="16"/>
          </w:rPr>
          <w:t>Scotland</w:t>
        </w:r>
      </w:smartTag>
    </w:smartTag>
    <w:r w:rsidRPr="001545A2">
      <w:rPr>
        <w:rFonts w:cs="Arial"/>
        <w:color w:val="000080"/>
        <w:sz w:val="16"/>
        <w:szCs w:val="16"/>
      </w:rPr>
      <w:t>, with registration number SC005336</w:t>
    </w:r>
  </w:p>
  <w:p w14:paraId="5FD41A0A" w14:textId="7BED434B" w:rsidR="00BD7BC5" w:rsidRPr="00F35CAA" w:rsidRDefault="00BD7BC5" w:rsidP="0079587F">
    <w:pPr>
      <w:pStyle w:val="Footer"/>
      <w:rPr>
        <w:rFonts w:asciiTheme="minorBidi" w:hAnsiTheme="minorBid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A8F1" w14:textId="3577F72C" w:rsidR="0079587F" w:rsidRPr="001545A2" w:rsidRDefault="0079587F" w:rsidP="0079587F">
    <w:pPr>
      <w:pStyle w:val="Footer"/>
      <w:rPr>
        <w:rFonts w:cs="Arial"/>
        <w:color w:val="000080"/>
        <w:sz w:val="16"/>
        <w:szCs w:val="16"/>
      </w:rPr>
    </w:pPr>
    <w:r>
      <w:rPr>
        <w:rFonts w:cs="Arial"/>
        <w:color w:val="000080"/>
        <w:sz w:val="16"/>
        <w:szCs w:val="16"/>
      </w:rPr>
      <w:t>01/06/2025</w:t>
    </w:r>
    <w:r w:rsidRPr="001545A2">
      <w:rPr>
        <w:rFonts w:cs="Arial"/>
        <w:color w:val="000080"/>
        <w:sz w:val="16"/>
        <w:szCs w:val="16"/>
      </w:rPr>
      <w:tab/>
    </w:r>
    <w:r>
      <w:rPr>
        <w:rFonts w:cs="Arial"/>
        <w:color w:val="000080"/>
        <w:sz w:val="16"/>
        <w:szCs w:val="16"/>
      </w:rPr>
      <w:t>V2.2</w:t>
    </w:r>
    <w:r>
      <w:rPr>
        <w:rFonts w:cs="Arial"/>
        <w:color w:val="000080"/>
        <w:sz w:val="16"/>
        <w:szCs w:val="16"/>
      </w:rPr>
      <w:tab/>
    </w:r>
    <w:r w:rsidRPr="001545A2">
      <w:rPr>
        <w:rFonts w:cs="Arial"/>
        <w:color w:val="000080"/>
        <w:sz w:val="16"/>
        <w:szCs w:val="16"/>
      </w:rPr>
      <w:t xml:space="preserve">Page </w:t>
    </w:r>
    <w:r w:rsidRPr="001545A2">
      <w:rPr>
        <w:rFonts w:cs="Arial"/>
        <w:color w:val="000080"/>
        <w:sz w:val="16"/>
        <w:szCs w:val="16"/>
      </w:rPr>
      <w:fldChar w:fldCharType="begin"/>
    </w:r>
    <w:r w:rsidRPr="001545A2">
      <w:rPr>
        <w:rFonts w:cs="Arial"/>
        <w:color w:val="000080"/>
        <w:sz w:val="16"/>
        <w:szCs w:val="16"/>
      </w:rPr>
      <w:instrText xml:space="preserve"> PAGE </w:instrText>
    </w:r>
    <w:r w:rsidRPr="001545A2">
      <w:rPr>
        <w:rFonts w:cs="Arial"/>
        <w:color w:val="000080"/>
        <w:sz w:val="16"/>
        <w:szCs w:val="16"/>
      </w:rPr>
      <w:fldChar w:fldCharType="separate"/>
    </w:r>
    <w:r>
      <w:rPr>
        <w:rFonts w:cs="Arial"/>
        <w:color w:val="000080"/>
        <w:sz w:val="16"/>
        <w:szCs w:val="16"/>
      </w:rPr>
      <w:t>1</w:t>
    </w:r>
    <w:r w:rsidRPr="001545A2">
      <w:rPr>
        <w:rFonts w:cs="Arial"/>
        <w:color w:val="000080"/>
        <w:sz w:val="16"/>
        <w:szCs w:val="16"/>
      </w:rPr>
      <w:fldChar w:fldCharType="end"/>
    </w:r>
    <w:r w:rsidRPr="001545A2">
      <w:rPr>
        <w:rFonts w:cs="Arial"/>
        <w:color w:val="000080"/>
        <w:sz w:val="16"/>
        <w:szCs w:val="16"/>
      </w:rPr>
      <w:t xml:space="preserve"> of </w:t>
    </w:r>
    <w:r w:rsidRPr="001545A2">
      <w:rPr>
        <w:rFonts w:cs="Arial"/>
        <w:color w:val="000080"/>
        <w:sz w:val="16"/>
        <w:szCs w:val="16"/>
      </w:rPr>
      <w:fldChar w:fldCharType="begin"/>
    </w:r>
    <w:r w:rsidRPr="001545A2">
      <w:rPr>
        <w:rFonts w:cs="Arial"/>
        <w:color w:val="000080"/>
        <w:sz w:val="16"/>
        <w:szCs w:val="16"/>
      </w:rPr>
      <w:instrText xml:space="preserve"> NUMPAGES </w:instrText>
    </w:r>
    <w:r w:rsidRPr="001545A2">
      <w:rPr>
        <w:rFonts w:cs="Arial"/>
        <w:color w:val="000080"/>
        <w:sz w:val="16"/>
        <w:szCs w:val="16"/>
      </w:rPr>
      <w:fldChar w:fldCharType="separate"/>
    </w:r>
    <w:r>
      <w:rPr>
        <w:rFonts w:cs="Arial"/>
        <w:color w:val="000080"/>
        <w:sz w:val="16"/>
        <w:szCs w:val="16"/>
      </w:rPr>
      <w:t>6</w:t>
    </w:r>
    <w:r w:rsidRPr="001545A2">
      <w:rPr>
        <w:rFonts w:cs="Arial"/>
        <w:color w:val="000080"/>
        <w:sz w:val="16"/>
        <w:szCs w:val="16"/>
      </w:rPr>
      <w:fldChar w:fldCharType="end"/>
    </w:r>
  </w:p>
  <w:p w14:paraId="0A1D0B3B" w14:textId="77777777" w:rsidR="0079587F" w:rsidRPr="001545A2" w:rsidRDefault="0079587F" w:rsidP="0079587F">
    <w:pPr>
      <w:pStyle w:val="Footer"/>
      <w:jc w:val="center"/>
      <w:rPr>
        <w:rFonts w:cs="Arial"/>
        <w:color w:val="000080"/>
        <w:sz w:val="16"/>
        <w:szCs w:val="16"/>
      </w:rPr>
    </w:pPr>
    <w:r w:rsidRPr="001545A2">
      <w:rPr>
        <w:rFonts w:cs="Arial"/>
        <w:color w:val="000080"/>
        <w:sz w:val="16"/>
        <w:szCs w:val="16"/>
      </w:rPr>
      <w:t xml:space="preserve">This document is intended for use by the University </w:t>
    </w:r>
    <w:r w:rsidRPr="001545A2">
      <w:rPr>
        <w:rFonts w:cs="Arial"/>
        <w:i/>
        <w:color w:val="000080"/>
        <w:sz w:val="16"/>
        <w:szCs w:val="16"/>
      </w:rPr>
      <w:t>of</w:t>
    </w:r>
    <w:r w:rsidRPr="001545A2">
      <w:rPr>
        <w:rFonts w:cs="Arial"/>
        <w:color w:val="000080"/>
        <w:sz w:val="16"/>
        <w:szCs w:val="16"/>
      </w:rPr>
      <w:t xml:space="preserve"> Edinburgh staff and students only</w:t>
    </w:r>
  </w:p>
  <w:p w14:paraId="17449CA5" w14:textId="77777777" w:rsidR="0079587F" w:rsidRPr="001545A2" w:rsidRDefault="0079587F" w:rsidP="0079587F">
    <w:pPr>
      <w:pStyle w:val="Footer"/>
      <w:jc w:val="center"/>
      <w:rPr>
        <w:rFonts w:cs="Arial"/>
        <w:color w:val="000080"/>
        <w:sz w:val="18"/>
        <w:szCs w:val="18"/>
      </w:rPr>
    </w:pPr>
    <w:r w:rsidRPr="001545A2">
      <w:rPr>
        <w:rFonts w:cs="Arial"/>
        <w:color w:val="000080"/>
        <w:sz w:val="16"/>
        <w:szCs w:val="16"/>
      </w:rPr>
      <w:t xml:space="preserve">The </w:t>
    </w:r>
    <w:smartTag w:uri="urn:schemas-microsoft-com:office:smarttags" w:element="PlaceType">
      <w:r w:rsidRPr="001545A2">
        <w:rPr>
          <w:rFonts w:cs="Arial"/>
          <w:color w:val="000080"/>
          <w:sz w:val="16"/>
          <w:szCs w:val="16"/>
        </w:rPr>
        <w:t>University</w:t>
      </w:r>
    </w:smartTag>
    <w:r w:rsidRPr="001545A2">
      <w:rPr>
        <w:rFonts w:cs="Arial"/>
        <w:color w:val="000080"/>
        <w:sz w:val="16"/>
        <w:szCs w:val="16"/>
      </w:rPr>
      <w:t xml:space="preserve"> of </w:t>
    </w:r>
    <w:smartTag w:uri="urn:schemas-microsoft-com:office:smarttags" w:element="PlaceName">
      <w:r w:rsidRPr="001545A2">
        <w:rPr>
          <w:rFonts w:cs="Arial"/>
          <w:color w:val="000080"/>
          <w:sz w:val="16"/>
          <w:szCs w:val="16"/>
        </w:rPr>
        <w:t>Edinburgh</w:t>
      </w:r>
    </w:smartTag>
    <w:r w:rsidRPr="001545A2">
      <w:rPr>
        <w:rFonts w:cs="Arial"/>
        <w:color w:val="000080"/>
        <w:sz w:val="16"/>
        <w:szCs w:val="16"/>
      </w:rPr>
      <w:t xml:space="preserve"> is a charitable body, registered in </w:t>
    </w:r>
    <w:smartTag w:uri="urn:schemas-microsoft-com:office:smarttags" w:element="country-region">
      <w:smartTag w:uri="urn:schemas-microsoft-com:office:smarttags" w:element="place">
        <w:r w:rsidRPr="001545A2">
          <w:rPr>
            <w:rFonts w:cs="Arial"/>
            <w:color w:val="000080"/>
            <w:sz w:val="16"/>
            <w:szCs w:val="16"/>
          </w:rPr>
          <w:t>Scotland</w:t>
        </w:r>
      </w:smartTag>
    </w:smartTag>
    <w:r w:rsidRPr="001545A2">
      <w:rPr>
        <w:rFonts w:cs="Arial"/>
        <w:color w:val="000080"/>
        <w:sz w:val="16"/>
        <w:szCs w:val="16"/>
      </w:rPr>
      <w:t>, with registration number SC005336</w:t>
    </w:r>
  </w:p>
  <w:p w14:paraId="02CC29A8" w14:textId="3E3A20FC" w:rsidR="0079587F" w:rsidRDefault="0079587F" w:rsidP="0079587F">
    <w:pPr>
      <w:pStyle w:val="Footer"/>
      <w:tabs>
        <w:tab w:val="clear" w:pos="4513"/>
        <w:tab w:val="clear" w:pos="9026"/>
        <w:tab w:val="left" w:pos="34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FBF5" w14:textId="77777777" w:rsidR="00630DD9" w:rsidRDefault="00630DD9" w:rsidP="00BD7BC5">
      <w:pPr>
        <w:spacing w:after="0" w:line="240" w:lineRule="auto"/>
      </w:pPr>
      <w:r>
        <w:separator/>
      </w:r>
    </w:p>
  </w:footnote>
  <w:footnote w:type="continuationSeparator" w:id="0">
    <w:p w14:paraId="732EBCB1" w14:textId="77777777" w:rsidR="00630DD9" w:rsidRDefault="00630DD9" w:rsidP="00BD7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059F" w14:textId="2F187C76" w:rsidR="00073936" w:rsidRDefault="001955B4" w:rsidP="001955B4">
    <w:pPr>
      <w:pStyle w:val="Header"/>
      <w:ind w:left="720"/>
      <w:jc w:val="right"/>
    </w:pPr>
    <w:r>
      <w:rPr>
        <w:noProof/>
      </w:rPr>
      <w:drawing>
        <wp:inline distT="0" distB="0" distL="0" distR="0" wp14:anchorId="596B81F9" wp14:editId="39E8DB90">
          <wp:extent cx="3187295" cy="75927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00736" cy="7624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66A90"/>
    <w:multiLevelType w:val="hybridMultilevel"/>
    <w:tmpl w:val="EE20F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E32A46"/>
    <w:multiLevelType w:val="hybridMultilevel"/>
    <w:tmpl w:val="0E2A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3B56D0"/>
    <w:multiLevelType w:val="hybridMultilevel"/>
    <w:tmpl w:val="B7D2811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717B4CA5"/>
    <w:multiLevelType w:val="hybridMultilevel"/>
    <w:tmpl w:val="5604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19"/>
    <w:rsid w:val="000020FF"/>
    <w:rsid w:val="000109B5"/>
    <w:rsid w:val="0004067A"/>
    <w:rsid w:val="00053A06"/>
    <w:rsid w:val="000706DB"/>
    <w:rsid w:val="00073936"/>
    <w:rsid w:val="00075633"/>
    <w:rsid w:val="00093468"/>
    <w:rsid w:val="00097B3E"/>
    <w:rsid w:val="000A6832"/>
    <w:rsid w:val="000B6C98"/>
    <w:rsid w:val="000D1875"/>
    <w:rsid w:val="00100359"/>
    <w:rsid w:val="0015400A"/>
    <w:rsid w:val="00184A6E"/>
    <w:rsid w:val="00192D6E"/>
    <w:rsid w:val="001955B4"/>
    <w:rsid w:val="001C2C50"/>
    <w:rsid w:val="001F45C8"/>
    <w:rsid w:val="001F5FB6"/>
    <w:rsid w:val="00207FC4"/>
    <w:rsid w:val="00227F88"/>
    <w:rsid w:val="0023661A"/>
    <w:rsid w:val="00236892"/>
    <w:rsid w:val="0025658E"/>
    <w:rsid w:val="00295396"/>
    <w:rsid w:val="002A0851"/>
    <w:rsid w:val="002A08CA"/>
    <w:rsid w:val="002B0EFE"/>
    <w:rsid w:val="002C0396"/>
    <w:rsid w:val="002C0FF9"/>
    <w:rsid w:val="003140F2"/>
    <w:rsid w:val="00327392"/>
    <w:rsid w:val="00333151"/>
    <w:rsid w:val="00351D7C"/>
    <w:rsid w:val="00351DDF"/>
    <w:rsid w:val="003530BB"/>
    <w:rsid w:val="003B5B60"/>
    <w:rsid w:val="003B671E"/>
    <w:rsid w:val="003C5011"/>
    <w:rsid w:val="003C6264"/>
    <w:rsid w:val="003D0C5C"/>
    <w:rsid w:val="003D2122"/>
    <w:rsid w:val="003D7AB9"/>
    <w:rsid w:val="004020E6"/>
    <w:rsid w:val="00405AAE"/>
    <w:rsid w:val="00426C3C"/>
    <w:rsid w:val="004351C9"/>
    <w:rsid w:val="004420A8"/>
    <w:rsid w:val="00453FF7"/>
    <w:rsid w:val="00457A06"/>
    <w:rsid w:val="00476135"/>
    <w:rsid w:val="004C3769"/>
    <w:rsid w:val="004D4DB1"/>
    <w:rsid w:val="004E1BFA"/>
    <w:rsid w:val="004E2AE3"/>
    <w:rsid w:val="004E56CD"/>
    <w:rsid w:val="004E5E70"/>
    <w:rsid w:val="00514264"/>
    <w:rsid w:val="005150F6"/>
    <w:rsid w:val="00516CC1"/>
    <w:rsid w:val="00545D86"/>
    <w:rsid w:val="00546D98"/>
    <w:rsid w:val="005623EF"/>
    <w:rsid w:val="00565CC6"/>
    <w:rsid w:val="005724FC"/>
    <w:rsid w:val="00586B3B"/>
    <w:rsid w:val="005A2A47"/>
    <w:rsid w:val="005C3A29"/>
    <w:rsid w:val="005E3312"/>
    <w:rsid w:val="005F3B4F"/>
    <w:rsid w:val="0061020C"/>
    <w:rsid w:val="00613C0E"/>
    <w:rsid w:val="00614CE4"/>
    <w:rsid w:val="006244B9"/>
    <w:rsid w:val="00630DD9"/>
    <w:rsid w:val="0064087E"/>
    <w:rsid w:val="00673E8C"/>
    <w:rsid w:val="00675B32"/>
    <w:rsid w:val="0068142C"/>
    <w:rsid w:val="006A3C1C"/>
    <w:rsid w:val="006C44A7"/>
    <w:rsid w:val="006E7FEC"/>
    <w:rsid w:val="00721F0A"/>
    <w:rsid w:val="00726DEA"/>
    <w:rsid w:val="007474DB"/>
    <w:rsid w:val="007938B7"/>
    <w:rsid w:val="0079587F"/>
    <w:rsid w:val="007C00B7"/>
    <w:rsid w:val="007C1592"/>
    <w:rsid w:val="007D2F31"/>
    <w:rsid w:val="007D3EEE"/>
    <w:rsid w:val="007F3CC9"/>
    <w:rsid w:val="007F6114"/>
    <w:rsid w:val="0081247F"/>
    <w:rsid w:val="008264A0"/>
    <w:rsid w:val="00853021"/>
    <w:rsid w:val="008807C8"/>
    <w:rsid w:val="00884926"/>
    <w:rsid w:val="008A69D8"/>
    <w:rsid w:val="008F6FBC"/>
    <w:rsid w:val="008F7EAF"/>
    <w:rsid w:val="00900557"/>
    <w:rsid w:val="00903BC9"/>
    <w:rsid w:val="009322EC"/>
    <w:rsid w:val="009364BC"/>
    <w:rsid w:val="00952945"/>
    <w:rsid w:val="00980BFD"/>
    <w:rsid w:val="009A6950"/>
    <w:rsid w:val="009C5D79"/>
    <w:rsid w:val="009C6E99"/>
    <w:rsid w:val="009F29BB"/>
    <w:rsid w:val="009F5C52"/>
    <w:rsid w:val="00A32FBF"/>
    <w:rsid w:val="00A36D5A"/>
    <w:rsid w:val="00A510E7"/>
    <w:rsid w:val="00A51641"/>
    <w:rsid w:val="00A5191C"/>
    <w:rsid w:val="00A60DFC"/>
    <w:rsid w:val="00A642A2"/>
    <w:rsid w:val="00A83E5C"/>
    <w:rsid w:val="00A87E67"/>
    <w:rsid w:val="00A95B4C"/>
    <w:rsid w:val="00AD392F"/>
    <w:rsid w:val="00AE4A53"/>
    <w:rsid w:val="00AE6A9C"/>
    <w:rsid w:val="00B95882"/>
    <w:rsid w:val="00BA06AC"/>
    <w:rsid w:val="00BA21AA"/>
    <w:rsid w:val="00BA3038"/>
    <w:rsid w:val="00BA348B"/>
    <w:rsid w:val="00BB2268"/>
    <w:rsid w:val="00BB5567"/>
    <w:rsid w:val="00BD7BC5"/>
    <w:rsid w:val="00BF3DB8"/>
    <w:rsid w:val="00C12B52"/>
    <w:rsid w:val="00C306CF"/>
    <w:rsid w:val="00C44CC1"/>
    <w:rsid w:val="00C60CF7"/>
    <w:rsid w:val="00C62CE6"/>
    <w:rsid w:val="00C75FB7"/>
    <w:rsid w:val="00C838FD"/>
    <w:rsid w:val="00C87034"/>
    <w:rsid w:val="00C87C2D"/>
    <w:rsid w:val="00C9132F"/>
    <w:rsid w:val="00C920FA"/>
    <w:rsid w:val="00C97A4A"/>
    <w:rsid w:val="00CC08E1"/>
    <w:rsid w:val="00D1422B"/>
    <w:rsid w:val="00D14FA3"/>
    <w:rsid w:val="00D25FDD"/>
    <w:rsid w:val="00D34D6E"/>
    <w:rsid w:val="00D34F26"/>
    <w:rsid w:val="00D401FE"/>
    <w:rsid w:val="00D4218F"/>
    <w:rsid w:val="00D44888"/>
    <w:rsid w:val="00D53858"/>
    <w:rsid w:val="00D715A9"/>
    <w:rsid w:val="00D84CC2"/>
    <w:rsid w:val="00DB6360"/>
    <w:rsid w:val="00DC510A"/>
    <w:rsid w:val="00DE0FD6"/>
    <w:rsid w:val="00E06D3A"/>
    <w:rsid w:val="00E16583"/>
    <w:rsid w:val="00E31EA4"/>
    <w:rsid w:val="00E3787C"/>
    <w:rsid w:val="00E4594B"/>
    <w:rsid w:val="00E566F2"/>
    <w:rsid w:val="00E840B7"/>
    <w:rsid w:val="00E8529B"/>
    <w:rsid w:val="00E9062D"/>
    <w:rsid w:val="00EC5F91"/>
    <w:rsid w:val="00ED3033"/>
    <w:rsid w:val="00EE3A4F"/>
    <w:rsid w:val="00F05D2B"/>
    <w:rsid w:val="00F16106"/>
    <w:rsid w:val="00F35CAA"/>
    <w:rsid w:val="00F35DC3"/>
    <w:rsid w:val="00F446A3"/>
    <w:rsid w:val="00F54065"/>
    <w:rsid w:val="00F61E4F"/>
    <w:rsid w:val="00F62A4B"/>
    <w:rsid w:val="00F748F7"/>
    <w:rsid w:val="00F877DF"/>
    <w:rsid w:val="00F95119"/>
    <w:rsid w:val="00FA699F"/>
    <w:rsid w:val="00FC41AC"/>
    <w:rsid w:val="00FC4E35"/>
    <w:rsid w:val="00FD27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21"/>
    <o:shapelayout v:ext="edit">
      <o:idmap v:ext="edit" data="1"/>
    </o:shapelayout>
  </w:shapeDefaults>
  <w:decimalSymbol w:val="."/>
  <w:listSeparator w:val=","/>
  <w14:docId w14:val="1EA987D1"/>
  <w15:chartTrackingRefBased/>
  <w15:docId w15:val="{E4C77DC1-1CC2-4BA5-AD3C-873E3004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BC5"/>
  </w:style>
  <w:style w:type="paragraph" w:styleId="Footer">
    <w:name w:val="footer"/>
    <w:basedOn w:val="Normal"/>
    <w:link w:val="FooterChar"/>
    <w:uiPriority w:val="99"/>
    <w:unhideWhenUsed/>
    <w:rsid w:val="00BD7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BC5"/>
  </w:style>
  <w:style w:type="table" w:styleId="TableGrid">
    <w:name w:val="Table Grid"/>
    <w:basedOn w:val="TableNormal"/>
    <w:uiPriority w:val="39"/>
    <w:rsid w:val="00BD7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46A3"/>
    <w:rPr>
      <w:color w:val="0563C1" w:themeColor="hyperlink"/>
      <w:u w:val="single"/>
    </w:rPr>
  </w:style>
  <w:style w:type="paragraph" w:styleId="ListParagraph">
    <w:name w:val="List Paragraph"/>
    <w:basedOn w:val="Normal"/>
    <w:uiPriority w:val="34"/>
    <w:qFormat/>
    <w:rsid w:val="00A95B4C"/>
    <w:pPr>
      <w:ind w:left="720"/>
      <w:contextualSpacing/>
    </w:pPr>
  </w:style>
  <w:style w:type="paragraph" w:styleId="BalloonText">
    <w:name w:val="Balloon Text"/>
    <w:basedOn w:val="Normal"/>
    <w:link w:val="BalloonTextChar"/>
    <w:uiPriority w:val="99"/>
    <w:semiHidden/>
    <w:unhideWhenUsed/>
    <w:rsid w:val="00936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4BC"/>
    <w:rPr>
      <w:rFonts w:ascii="Segoe UI" w:hAnsi="Segoe UI" w:cs="Segoe UI"/>
      <w:sz w:val="18"/>
      <w:szCs w:val="18"/>
    </w:rPr>
  </w:style>
  <w:style w:type="paragraph" w:styleId="EndnoteText">
    <w:name w:val="endnote text"/>
    <w:basedOn w:val="Normal"/>
    <w:link w:val="EndnoteTextChar"/>
    <w:uiPriority w:val="99"/>
    <w:semiHidden/>
    <w:unhideWhenUsed/>
    <w:rsid w:val="000406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67A"/>
    <w:rPr>
      <w:sz w:val="20"/>
      <w:szCs w:val="20"/>
    </w:rPr>
  </w:style>
  <w:style w:type="character" w:styleId="EndnoteReference">
    <w:name w:val="endnote reference"/>
    <w:basedOn w:val="DefaultParagraphFont"/>
    <w:uiPriority w:val="99"/>
    <w:semiHidden/>
    <w:unhideWhenUsed/>
    <w:rsid w:val="0004067A"/>
    <w:rPr>
      <w:vertAlign w:val="superscript"/>
    </w:rPr>
  </w:style>
  <w:style w:type="paragraph" w:styleId="FootnoteText">
    <w:name w:val="footnote text"/>
    <w:basedOn w:val="Normal"/>
    <w:link w:val="FootnoteTextChar"/>
    <w:uiPriority w:val="99"/>
    <w:semiHidden/>
    <w:unhideWhenUsed/>
    <w:rsid w:val="000406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67A"/>
    <w:rPr>
      <w:sz w:val="20"/>
      <w:szCs w:val="20"/>
    </w:rPr>
  </w:style>
  <w:style w:type="character" w:styleId="FootnoteReference">
    <w:name w:val="footnote reference"/>
    <w:basedOn w:val="DefaultParagraphFont"/>
    <w:uiPriority w:val="99"/>
    <w:semiHidden/>
    <w:unhideWhenUsed/>
    <w:rsid w:val="0004067A"/>
    <w:rPr>
      <w:vertAlign w:val="superscript"/>
    </w:rPr>
  </w:style>
  <w:style w:type="character" w:styleId="CommentReference">
    <w:name w:val="annotation reference"/>
    <w:basedOn w:val="DefaultParagraphFont"/>
    <w:uiPriority w:val="99"/>
    <w:semiHidden/>
    <w:unhideWhenUsed/>
    <w:rsid w:val="00DE0FD6"/>
    <w:rPr>
      <w:sz w:val="16"/>
      <w:szCs w:val="16"/>
    </w:rPr>
  </w:style>
  <w:style w:type="paragraph" w:styleId="CommentText">
    <w:name w:val="annotation text"/>
    <w:basedOn w:val="Normal"/>
    <w:link w:val="CommentTextChar"/>
    <w:uiPriority w:val="99"/>
    <w:semiHidden/>
    <w:unhideWhenUsed/>
    <w:rsid w:val="00DE0FD6"/>
    <w:pPr>
      <w:spacing w:line="240" w:lineRule="auto"/>
    </w:pPr>
    <w:rPr>
      <w:sz w:val="20"/>
      <w:szCs w:val="20"/>
    </w:rPr>
  </w:style>
  <w:style w:type="character" w:customStyle="1" w:styleId="CommentTextChar">
    <w:name w:val="Comment Text Char"/>
    <w:basedOn w:val="DefaultParagraphFont"/>
    <w:link w:val="CommentText"/>
    <w:uiPriority w:val="99"/>
    <w:semiHidden/>
    <w:rsid w:val="00DE0FD6"/>
    <w:rPr>
      <w:sz w:val="20"/>
      <w:szCs w:val="20"/>
    </w:rPr>
  </w:style>
  <w:style w:type="paragraph" w:styleId="CommentSubject">
    <w:name w:val="annotation subject"/>
    <w:basedOn w:val="CommentText"/>
    <w:next w:val="CommentText"/>
    <w:link w:val="CommentSubjectChar"/>
    <w:uiPriority w:val="99"/>
    <w:semiHidden/>
    <w:unhideWhenUsed/>
    <w:rsid w:val="00DE0FD6"/>
    <w:rPr>
      <w:b/>
      <w:bCs/>
    </w:rPr>
  </w:style>
  <w:style w:type="character" w:customStyle="1" w:styleId="CommentSubjectChar">
    <w:name w:val="Comment Subject Char"/>
    <w:basedOn w:val="CommentTextChar"/>
    <w:link w:val="CommentSubject"/>
    <w:uiPriority w:val="99"/>
    <w:semiHidden/>
    <w:rsid w:val="00DE0FD6"/>
    <w:rPr>
      <w:b/>
      <w:bCs/>
      <w:sz w:val="20"/>
      <w:szCs w:val="20"/>
    </w:rPr>
  </w:style>
  <w:style w:type="character" w:styleId="PlaceholderText">
    <w:name w:val="Placeholder Text"/>
    <w:basedOn w:val="DefaultParagraphFont"/>
    <w:uiPriority w:val="99"/>
    <w:semiHidden/>
    <w:rsid w:val="007474DB"/>
    <w:rPr>
      <w:color w:val="808080"/>
    </w:rPr>
  </w:style>
  <w:style w:type="character" w:customStyle="1" w:styleId="Style1">
    <w:name w:val="Style1"/>
    <w:basedOn w:val="DefaultParagraphFont"/>
    <w:uiPriority w:val="1"/>
    <w:rsid w:val="00D53858"/>
    <w:rPr>
      <w:rFonts w:asciiTheme="minorHAnsi" w:hAnsiTheme="minorHAnsi"/>
      <w:b/>
      <w:sz w:val="24"/>
    </w:rPr>
  </w:style>
  <w:style w:type="character" w:styleId="FollowedHyperlink">
    <w:name w:val="FollowedHyperlink"/>
    <w:basedOn w:val="DefaultParagraphFont"/>
    <w:uiPriority w:val="99"/>
    <w:semiHidden/>
    <w:unhideWhenUsed/>
    <w:rsid w:val="008124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9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eps@ed.ac.uk" TargetMode="External"/><Relationship Id="rId13" Type="http://schemas.openxmlformats.org/officeDocument/2006/relationships/hyperlink" Target="https://health-safety.ed.ac.uk/fire-safety/assisted-evacuation/general-guidance-on-evacuation-method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eps@ed.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eps@ed.ac.uk" TargetMode="External"/><Relationship Id="rId5" Type="http://schemas.openxmlformats.org/officeDocument/2006/relationships/webSettings" Target="webSettings.xml"/><Relationship Id="rId15" Type="http://schemas.openxmlformats.org/officeDocument/2006/relationships/hyperlink" Target="https://www.ed.ac.uk/studying/admissions/privacy-statement" TargetMode="External"/><Relationship Id="rId10" Type="http://schemas.openxmlformats.org/officeDocument/2006/relationships/hyperlink" Target="mailto:peeps@ed.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alth-safety.ed.ac.uk/fire-safety/assisted-evacuation/general-guidance-on-evacuation-methods" TargetMode="External"/><Relationship Id="rId14" Type="http://schemas.openxmlformats.org/officeDocument/2006/relationships/hyperlink" Target="https://www.docs.csg.ed.ac.uk/Safety/general/gdpr/PrivacyNoticeCorporateV1.1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0E756A1-AA6E-424F-8E2C-C11497F15447}"/>
      </w:docPartPr>
      <w:docPartBody>
        <w:p w:rsidR="00C300C1" w:rsidRDefault="00251831" w:rsidP="00251831">
          <w:pPr>
            <w:pStyle w:val="DefaultPlaceholder-18540134383"/>
          </w:pPr>
          <w:r w:rsidRPr="00D53858">
            <w:rPr>
              <w:rStyle w:val="PlaceholderText"/>
              <w:rFonts w:cstheme="minorHAnsi"/>
              <w:sz w:val="24"/>
              <w:szCs w:val="24"/>
            </w:rPr>
            <w:t>Click or tap to enter a date.</w:t>
          </w:r>
        </w:p>
      </w:docPartBody>
    </w:docPart>
    <w:docPart>
      <w:docPartPr>
        <w:name w:val="CDDBB82C4D924765BA767982A6B08CC0"/>
        <w:category>
          <w:name w:val="General"/>
          <w:gallery w:val="placeholder"/>
        </w:category>
        <w:types>
          <w:type w:val="bbPlcHdr"/>
        </w:types>
        <w:behaviors>
          <w:behavior w:val="content"/>
        </w:behaviors>
        <w:guid w:val="{9C1F5B81-6FB0-4874-8FB6-025C58A822F2}"/>
      </w:docPartPr>
      <w:docPartBody>
        <w:p w:rsidR="00203EC2" w:rsidRDefault="00251831" w:rsidP="00251831">
          <w:pPr>
            <w:pStyle w:val="CDDBB82C4D924765BA767982A6B08CC04"/>
          </w:pPr>
          <w:r w:rsidRPr="00E3787C">
            <w:rPr>
              <w:rStyle w:val="PlaceholderText"/>
              <w:rFonts w:cstheme="minorHAnsi"/>
              <w:sz w:val="24"/>
              <w:szCs w:val="24"/>
            </w:rPr>
            <w:t>Choose an item.</w:t>
          </w:r>
        </w:p>
      </w:docPartBody>
    </w:docPart>
    <w:docPart>
      <w:docPartPr>
        <w:name w:val="0B7E0385BDED429282E6D626633EA0EF"/>
        <w:category>
          <w:name w:val="General"/>
          <w:gallery w:val="placeholder"/>
        </w:category>
        <w:types>
          <w:type w:val="bbPlcHdr"/>
        </w:types>
        <w:behaviors>
          <w:behavior w:val="content"/>
        </w:behaviors>
        <w:guid w:val="{E8E2959A-9CB4-46E5-9EFE-E3B62FB5602E}"/>
      </w:docPartPr>
      <w:docPartBody>
        <w:p w:rsidR="00203EC2" w:rsidRDefault="00251831" w:rsidP="00251831">
          <w:pPr>
            <w:pStyle w:val="0B7E0385BDED429282E6D626633EA0EF4"/>
          </w:pPr>
          <w:r w:rsidRPr="00E3787C">
            <w:rPr>
              <w:rStyle w:val="PlaceholderText"/>
              <w:rFonts w:cstheme="minorHAnsi"/>
              <w:sz w:val="24"/>
              <w:szCs w:val="24"/>
            </w:rPr>
            <w:t>Choose an item.</w:t>
          </w:r>
        </w:p>
      </w:docPartBody>
    </w:docPart>
    <w:docPart>
      <w:docPartPr>
        <w:name w:val="8F35493424934534857ED1482E66D8E4"/>
        <w:category>
          <w:name w:val="General"/>
          <w:gallery w:val="placeholder"/>
        </w:category>
        <w:types>
          <w:type w:val="bbPlcHdr"/>
        </w:types>
        <w:behaviors>
          <w:behavior w:val="content"/>
        </w:behaviors>
        <w:guid w:val="{3F3B3F1A-394E-4B8C-B8AD-F1616863BFC4}"/>
      </w:docPartPr>
      <w:docPartBody>
        <w:p w:rsidR="00203EC2" w:rsidRDefault="00251831" w:rsidP="00251831">
          <w:pPr>
            <w:pStyle w:val="8F35493424934534857ED1482E66D8E44"/>
          </w:pPr>
          <w:r w:rsidRPr="00E3787C">
            <w:rPr>
              <w:rStyle w:val="PlaceholderText"/>
              <w:rFonts w:cstheme="minorHAnsi"/>
              <w:sz w:val="24"/>
              <w:szCs w:val="24"/>
            </w:rPr>
            <w:t>Choose an item.</w:t>
          </w:r>
        </w:p>
      </w:docPartBody>
    </w:docPart>
    <w:docPart>
      <w:docPartPr>
        <w:name w:val="01F93AC9D42047069C04EEBB45F6EB24"/>
        <w:category>
          <w:name w:val="General"/>
          <w:gallery w:val="placeholder"/>
        </w:category>
        <w:types>
          <w:type w:val="bbPlcHdr"/>
        </w:types>
        <w:behaviors>
          <w:behavior w:val="content"/>
        </w:behaviors>
        <w:guid w:val="{831D2B86-11F0-491C-B17A-511BFADECD58}"/>
      </w:docPartPr>
      <w:docPartBody>
        <w:p w:rsidR="00203EC2" w:rsidRDefault="00251831" w:rsidP="00251831">
          <w:pPr>
            <w:pStyle w:val="01F93AC9D42047069C04EEBB45F6EB244"/>
          </w:pPr>
          <w:r w:rsidRPr="00E3787C">
            <w:rPr>
              <w:rStyle w:val="PlaceholderText"/>
              <w:rFonts w:cstheme="minorHAnsi"/>
              <w:sz w:val="24"/>
              <w:szCs w:val="24"/>
            </w:rPr>
            <w:t>Choose an item.</w:t>
          </w:r>
        </w:p>
      </w:docPartBody>
    </w:docPart>
    <w:docPart>
      <w:docPartPr>
        <w:name w:val="33EEC61DBCCF4AF3AF356BB3824C63D0"/>
        <w:category>
          <w:name w:val="General"/>
          <w:gallery w:val="placeholder"/>
        </w:category>
        <w:types>
          <w:type w:val="bbPlcHdr"/>
        </w:types>
        <w:behaviors>
          <w:behavior w:val="content"/>
        </w:behaviors>
        <w:guid w:val="{466C880A-87B7-4229-87CA-C7A87D2ED365}"/>
      </w:docPartPr>
      <w:docPartBody>
        <w:p w:rsidR="00203EC2" w:rsidRDefault="00251831" w:rsidP="00251831">
          <w:pPr>
            <w:pStyle w:val="33EEC61DBCCF4AF3AF356BB3824C63D04"/>
          </w:pPr>
          <w:r w:rsidRPr="00E3787C">
            <w:rPr>
              <w:rStyle w:val="PlaceholderText"/>
              <w:rFonts w:cstheme="minorHAnsi"/>
              <w:sz w:val="24"/>
              <w:szCs w:val="24"/>
            </w:rPr>
            <w:t>Choose an item.</w:t>
          </w:r>
        </w:p>
      </w:docPartBody>
    </w:docPart>
    <w:docPart>
      <w:docPartPr>
        <w:name w:val="EDF973232F3B4295A9B091426E10E845"/>
        <w:category>
          <w:name w:val="General"/>
          <w:gallery w:val="placeholder"/>
        </w:category>
        <w:types>
          <w:type w:val="bbPlcHdr"/>
        </w:types>
        <w:behaviors>
          <w:behavior w:val="content"/>
        </w:behaviors>
        <w:guid w:val="{0EE17297-0472-457F-8179-5F67F0125B8A}"/>
      </w:docPartPr>
      <w:docPartBody>
        <w:p w:rsidR="00203EC2" w:rsidRDefault="00251831" w:rsidP="00251831">
          <w:pPr>
            <w:pStyle w:val="EDF973232F3B4295A9B091426E10E8454"/>
          </w:pPr>
          <w:r w:rsidRPr="00E3787C">
            <w:rPr>
              <w:rStyle w:val="PlaceholderText"/>
              <w:rFonts w:cstheme="minorHAnsi"/>
              <w:sz w:val="24"/>
              <w:szCs w:val="24"/>
            </w:rPr>
            <w:t>Choose an item.</w:t>
          </w:r>
        </w:p>
      </w:docPartBody>
    </w:docPart>
    <w:docPart>
      <w:docPartPr>
        <w:name w:val="E7802F299FCD4B00A0E23B506F39D731"/>
        <w:category>
          <w:name w:val="General"/>
          <w:gallery w:val="placeholder"/>
        </w:category>
        <w:types>
          <w:type w:val="bbPlcHdr"/>
        </w:types>
        <w:behaviors>
          <w:behavior w:val="content"/>
        </w:behaviors>
        <w:guid w:val="{FF32F29F-BB6A-47E7-A692-7DD6D5202056}"/>
      </w:docPartPr>
      <w:docPartBody>
        <w:p w:rsidR="00203EC2" w:rsidRDefault="00251831" w:rsidP="00251831">
          <w:pPr>
            <w:pStyle w:val="E7802F299FCD4B00A0E23B506F39D7314"/>
          </w:pPr>
          <w:r w:rsidRPr="00E3787C">
            <w:rPr>
              <w:rStyle w:val="PlaceholderText"/>
              <w:rFonts w:cstheme="minorHAnsi"/>
              <w:sz w:val="24"/>
              <w:szCs w:val="24"/>
            </w:rPr>
            <w:t>Choose an item.</w:t>
          </w:r>
        </w:p>
      </w:docPartBody>
    </w:docPart>
    <w:docPart>
      <w:docPartPr>
        <w:name w:val="1A8E7780755E41159A694D735E999D7A"/>
        <w:category>
          <w:name w:val="General"/>
          <w:gallery w:val="placeholder"/>
        </w:category>
        <w:types>
          <w:type w:val="bbPlcHdr"/>
        </w:types>
        <w:behaviors>
          <w:behavior w:val="content"/>
        </w:behaviors>
        <w:guid w:val="{CC0FBC50-8AC7-424B-B593-D779A501F4F9}"/>
      </w:docPartPr>
      <w:docPartBody>
        <w:p w:rsidR="00203EC2" w:rsidRDefault="00251831" w:rsidP="00251831">
          <w:pPr>
            <w:pStyle w:val="1A8E7780755E41159A694D735E999D7A4"/>
          </w:pPr>
          <w:r w:rsidRPr="00E3787C">
            <w:rPr>
              <w:rStyle w:val="PlaceholderText"/>
              <w:rFonts w:cstheme="minorHAnsi"/>
              <w:sz w:val="24"/>
              <w:szCs w:val="24"/>
            </w:rPr>
            <w:t>Choose an item.</w:t>
          </w:r>
        </w:p>
      </w:docPartBody>
    </w:docPart>
    <w:docPart>
      <w:docPartPr>
        <w:name w:val="D6FE9EF73662400689741C2DC3AF0E8F"/>
        <w:category>
          <w:name w:val="General"/>
          <w:gallery w:val="placeholder"/>
        </w:category>
        <w:types>
          <w:type w:val="bbPlcHdr"/>
        </w:types>
        <w:behaviors>
          <w:behavior w:val="content"/>
        </w:behaviors>
        <w:guid w:val="{2BEC0956-5537-4EEB-BBFE-5FE0F309740B}"/>
      </w:docPartPr>
      <w:docPartBody>
        <w:p w:rsidR="007674B8" w:rsidRDefault="00251831" w:rsidP="00251831">
          <w:pPr>
            <w:pStyle w:val="D6FE9EF73662400689741C2DC3AF0E8F4"/>
          </w:pPr>
          <w:r w:rsidRPr="00E3787C">
            <w:rPr>
              <w:rStyle w:val="PlaceholderText"/>
              <w:rFonts w:cstheme="minorHAnsi"/>
              <w:sz w:val="24"/>
              <w:szCs w:val="24"/>
            </w:rPr>
            <w:t>Choose an item.</w:t>
          </w:r>
        </w:p>
      </w:docPartBody>
    </w:docPart>
    <w:docPart>
      <w:docPartPr>
        <w:name w:val="AE6667F76250461686904EE60D3F3E79"/>
        <w:category>
          <w:name w:val="General"/>
          <w:gallery w:val="placeholder"/>
        </w:category>
        <w:types>
          <w:type w:val="bbPlcHdr"/>
        </w:types>
        <w:behaviors>
          <w:behavior w:val="content"/>
        </w:behaviors>
        <w:guid w:val="{8E5E96E8-8F0E-4017-AB8C-EE079AA8FFAD}"/>
      </w:docPartPr>
      <w:docPartBody>
        <w:p w:rsidR="007674B8" w:rsidRDefault="00251831" w:rsidP="00251831">
          <w:pPr>
            <w:pStyle w:val="AE6667F76250461686904EE60D3F3E794"/>
          </w:pPr>
          <w:r w:rsidRPr="00E3787C">
            <w:rPr>
              <w:rStyle w:val="PlaceholderText"/>
              <w:rFonts w:cstheme="minorHAnsi"/>
              <w:sz w:val="24"/>
              <w:szCs w:val="24"/>
            </w:rPr>
            <w:t>Choose an item.</w:t>
          </w:r>
        </w:p>
      </w:docPartBody>
    </w:docPart>
    <w:docPart>
      <w:docPartPr>
        <w:name w:val="994FFA62175C490394B90F8ED6E4DE52"/>
        <w:category>
          <w:name w:val="General"/>
          <w:gallery w:val="placeholder"/>
        </w:category>
        <w:types>
          <w:type w:val="bbPlcHdr"/>
        </w:types>
        <w:behaviors>
          <w:behavior w:val="content"/>
        </w:behaviors>
        <w:guid w:val="{3B4D108C-361E-4883-805A-EC1621F30E04}"/>
      </w:docPartPr>
      <w:docPartBody>
        <w:p w:rsidR="007674B8" w:rsidRDefault="00251831" w:rsidP="00251831">
          <w:pPr>
            <w:pStyle w:val="994FFA62175C490394B90F8ED6E4DE524"/>
          </w:pPr>
          <w:r w:rsidRPr="00E3787C">
            <w:rPr>
              <w:rStyle w:val="PlaceholderText"/>
              <w:rFonts w:cstheme="minorHAnsi"/>
              <w:sz w:val="24"/>
              <w:szCs w:val="24"/>
            </w:rPr>
            <w:t>Choose an item.</w:t>
          </w:r>
        </w:p>
      </w:docPartBody>
    </w:docPart>
    <w:docPart>
      <w:docPartPr>
        <w:name w:val="2B1C120D9F07425D8BF54F18BD8E2711"/>
        <w:category>
          <w:name w:val="General"/>
          <w:gallery w:val="placeholder"/>
        </w:category>
        <w:types>
          <w:type w:val="bbPlcHdr"/>
        </w:types>
        <w:behaviors>
          <w:behavior w:val="content"/>
        </w:behaviors>
        <w:guid w:val="{B2A6B972-6C21-498A-B6C0-ACC019C9DA59}"/>
      </w:docPartPr>
      <w:docPartBody>
        <w:p w:rsidR="00D17298" w:rsidRDefault="00251831" w:rsidP="00251831">
          <w:pPr>
            <w:pStyle w:val="2B1C120D9F07425D8BF54F18BD8E27113"/>
          </w:pPr>
          <w:r w:rsidRPr="0081247F">
            <w:rPr>
              <w:rStyle w:val="PlaceholderText"/>
              <w:rFonts w:cstheme="minorHAnsi"/>
              <w:color w:val="002060"/>
              <w:sz w:val="24"/>
              <w:szCs w:val="24"/>
            </w:rPr>
            <w:t>Click or tap to enter a date.</w:t>
          </w:r>
        </w:p>
      </w:docPartBody>
    </w:docPart>
    <w:docPart>
      <w:docPartPr>
        <w:name w:val="10D0447ABB8C4743967D93200ED24CEE"/>
        <w:category>
          <w:name w:val="General"/>
          <w:gallery w:val="placeholder"/>
        </w:category>
        <w:types>
          <w:type w:val="bbPlcHdr"/>
        </w:types>
        <w:behaviors>
          <w:behavior w:val="content"/>
        </w:behaviors>
        <w:guid w:val="{F5F0ECBC-BEBA-497E-AE95-5FD269BA9335}"/>
      </w:docPartPr>
      <w:docPartBody>
        <w:p w:rsidR="00D17298" w:rsidRDefault="00251831" w:rsidP="00251831">
          <w:pPr>
            <w:pStyle w:val="10D0447ABB8C4743967D93200ED24CEE3"/>
          </w:pPr>
          <w:r w:rsidRPr="0081247F">
            <w:rPr>
              <w:rStyle w:val="PlaceholderText"/>
              <w:rFonts w:cstheme="minorHAnsi"/>
              <w:color w:val="002060"/>
              <w:sz w:val="24"/>
              <w:szCs w:val="24"/>
            </w:rPr>
            <w:t>Click or tap to enter a date.</w:t>
          </w:r>
        </w:p>
      </w:docPartBody>
    </w:docPart>
    <w:docPart>
      <w:docPartPr>
        <w:name w:val="45A0126AE6E240419A760C6C0DD5791C"/>
        <w:category>
          <w:name w:val="General"/>
          <w:gallery w:val="placeholder"/>
        </w:category>
        <w:types>
          <w:type w:val="bbPlcHdr"/>
        </w:types>
        <w:behaviors>
          <w:behavior w:val="content"/>
        </w:behaviors>
        <w:guid w:val="{C1C1FF47-4A07-48A3-90CC-A215BB49AA13}"/>
      </w:docPartPr>
      <w:docPartBody>
        <w:p w:rsidR="00D17298" w:rsidRDefault="00251831" w:rsidP="00251831">
          <w:pPr>
            <w:pStyle w:val="45A0126AE6E240419A760C6C0DD5791C"/>
          </w:pPr>
          <w:r w:rsidRPr="006351D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102"/>
    <w:rsid w:val="00055102"/>
    <w:rsid w:val="000C466E"/>
    <w:rsid w:val="00116F5A"/>
    <w:rsid w:val="00203EC2"/>
    <w:rsid w:val="00251831"/>
    <w:rsid w:val="0038787F"/>
    <w:rsid w:val="006A7785"/>
    <w:rsid w:val="007674B8"/>
    <w:rsid w:val="007F1BE3"/>
    <w:rsid w:val="008929E4"/>
    <w:rsid w:val="009E2FAD"/>
    <w:rsid w:val="00A462CB"/>
    <w:rsid w:val="00C300C1"/>
    <w:rsid w:val="00D17298"/>
    <w:rsid w:val="00D333C3"/>
    <w:rsid w:val="00DD08E2"/>
    <w:rsid w:val="00E062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831"/>
    <w:rPr>
      <w:color w:val="808080"/>
    </w:rPr>
  </w:style>
  <w:style w:type="paragraph" w:customStyle="1" w:styleId="DefaultPlaceholder-18540134383">
    <w:name w:val="DefaultPlaceholder_-18540134383"/>
    <w:rsid w:val="00251831"/>
    <w:rPr>
      <w:rFonts w:eastAsiaTheme="minorHAnsi"/>
      <w:lang w:eastAsia="en-US"/>
    </w:rPr>
  </w:style>
  <w:style w:type="paragraph" w:customStyle="1" w:styleId="CDDBB82C4D924765BA767982A6B08CC04">
    <w:name w:val="CDDBB82C4D924765BA767982A6B08CC04"/>
    <w:rsid w:val="00251831"/>
    <w:rPr>
      <w:rFonts w:eastAsiaTheme="minorHAnsi"/>
      <w:lang w:eastAsia="en-US"/>
    </w:rPr>
  </w:style>
  <w:style w:type="paragraph" w:customStyle="1" w:styleId="0B7E0385BDED429282E6D626633EA0EF4">
    <w:name w:val="0B7E0385BDED429282E6D626633EA0EF4"/>
    <w:rsid w:val="00251831"/>
    <w:rPr>
      <w:rFonts w:eastAsiaTheme="minorHAnsi"/>
      <w:lang w:eastAsia="en-US"/>
    </w:rPr>
  </w:style>
  <w:style w:type="paragraph" w:customStyle="1" w:styleId="8F35493424934534857ED1482E66D8E44">
    <w:name w:val="8F35493424934534857ED1482E66D8E44"/>
    <w:rsid w:val="00251831"/>
    <w:rPr>
      <w:rFonts w:eastAsiaTheme="minorHAnsi"/>
      <w:lang w:eastAsia="en-US"/>
    </w:rPr>
  </w:style>
  <w:style w:type="paragraph" w:customStyle="1" w:styleId="01F93AC9D42047069C04EEBB45F6EB244">
    <w:name w:val="01F93AC9D42047069C04EEBB45F6EB244"/>
    <w:rsid w:val="00251831"/>
    <w:rPr>
      <w:rFonts w:eastAsiaTheme="minorHAnsi"/>
      <w:lang w:eastAsia="en-US"/>
    </w:rPr>
  </w:style>
  <w:style w:type="paragraph" w:customStyle="1" w:styleId="33EEC61DBCCF4AF3AF356BB3824C63D04">
    <w:name w:val="33EEC61DBCCF4AF3AF356BB3824C63D04"/>
    <w:rsid w:val="00251831"/>
    <w:rPr>
      <w:rFonts w:eastAsiaTheme="minorHAnsi"/>
      <w:lang w:eastAsia="en-US"/>
    </w:rPr>
  </w:style>
  <w:style w:type="paragraph" w:customStyle="1" w:styleId="EDF973232F3B4295A9B091426E10E8454">
    <w:name w:val="EDF973232F3B4295A9B091426E10E8454"/>
    <w:rsid w:val="00251831"/>
    <w:rPr>
      <w:rFonts w:eastAsiaTheme="minorHAnsi"/>
      <w:lang w:eastAsia="en-US"/>
    </w:rPr>
  </w:style>
  <w:style w:type="paragraph" w:customStyle="1" w:styleId="E7802F299FCD4B00A0E23B506F39D7314">
    <w:name w:val="E7802F299FCD4B00A0E23B506F39D7314"/>
    <w:rsid w:val="00251831"/>
    <w:rPr>
      <w:rFonts w:eastAsiaTheme="minorHAnsi"/>
      <w:lang w:eastAsia="en-US"/>
    </w:rPr>
  </w:style>
  <w:style w:type="paragraph" w:customStyle="1" w:styleId="1A8E7780755E41159A694D735E999D7A4">
    <w:name w:val="1A8E7780755E41159A694D735E999D7A4"/>
    <w:rsid w:val="00251831"/>
    <w:rPr>
      <w:rFonts w:eastAsiaTheme="minorHAnsi"/>
      <w:lang w:eastAsia="en-US"/>
    </w:rPr>
  </w:style>
  <w:style w:type="paragraph" w:customStyle="1" w:styleId="AE6667F76250461686904EE60D3F3E794">
    <w:name w:val="AE6667F76250461686904EE60D3F3E794"/>
    <w:rsid w:val="00251831"/>
    <w:rPr>
      <w:rFonts w:eastAsiaTheme="minorHAnsi"/>
      <w:lang w:eastAsia="en-US"/>
    </w:rPr>
  </w:style>
  <w:style w:type="paragraph" w:customStyle="1" w:styleId="994FFA62175C490394B90F8ED6E4DE524">
    <w:name w:val="994FFA62175C490394B90F8ED6E4DE524"/>
    <w:rsid w:val="00251831"/>
    <w:rPr>
      <w:rFonts w:eastAsiaTheme="minorHAnsi"/>
      <w:lang w:eastAsia="en-US"/>
    </w:rPr>
  </w:style>
  <w:style w:type="paragraph" w:customStyle="1" w:styleId="D6FE9EF73662400689741C2DC3AF0E8F4">
    <w:name w:val="D6FE9EF73662400689741C2DC3AF0E8F4"/>
    <w:rsid w:val="00251831"/>
    <w:rPr>
      <w:rFonts w:eastAsiaTheme="minorHAnsi"/>
      <w:lang w:eastAsia="en-US"/>
    </w:rPr>
  </w:style>
  <w:style w:type="paragraph" w:customStyle="1" w:styleId="45A0126AE6E240419A760C6C0DD5791C">
    <w:name w:val="45A0126AE6E240419A760C6C0DD5791C"/>
    <w:rsid w:val="00251831"/>
    <w:rPr>
      <w:rFonts w:eastAsiaTheme="minorHAnsi"/>
      <w:lang w:eastAsia="en-US"/>
    </w:rPr>
  </w:style>
  <w:style w:type="paragraph" w:customStyle="1" w:styleId="2B1C120D9F07425D8BF54F18BD8E27113">
    <w:name w:val="2B1C120D9F07425D8BF54F18BD8E27113"/>
    <w:rsid w:val="00251831"/>
    <w:rPr>
      <w:rFonts w:eastAsiaTheme="minorHAnsi"/>
      <w:lang w:eastAsia="en-US"/>
    </w:rPr>
  </w:style>
  <w:style w:type="paragraph" w:customStyle="1" w:styleId="10D0447ABB8C4743967D93200ED24CEE3">
    <w:name w:val="10D0447ABB8C4743967D93200ED24CEE3"/>
    <w:rsid w:val="0025183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02BB8-1232-4598-AFC1-639853E7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Angharad</dc:creator>
  <cp:keywords/>
  <dc:description/>
  <cp:lastModifiedBy>Jenny Rodger</cp:lastModifiedBy>
  <cp:revision>2</cp:revision>
  <cp:lastPrinted>2019-03-15T15:23:00Z</cp:lastPrinted>
  <dcterms:created xsi:type="dcterms:W3CDTF">2025-07-22T10:06:00Z</dcterms:created>
  <dcterms:modified xsi:type="dcterms:W3CDTF">2025-07-22T10:06:00Z</dcterms:modified>
</cp:coreProperties>
</file>